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E04" w:rsidRPr="008A4B8E" w:rsidRDefault="00A05E04" w:rsidP="00A05E04">
      <w:pPr>
        <w:jc w:val="center"/>
        <w:rPr>
          <w:rFonts w:ascii="Times New Roman" w:eastAsia="Times New Roman" w:hAnsi="Times New Roman" w:cs="Times New Roman"/>
          <w:b/>
          <w:bCs/>
          <w:sz w:val="32"/>
          <w:szCs w:val="32"/>
          <w:lang w:val="ru-RU" w:eastAsia="ru-RU"/>
        </w:rPr>
      </w:pPr>
      <w:bookmarkStart w:id="0" w:name="n17"/>
      <w:bookmarkEnd w:id="0"/>
      <w:r w:rsidRPr="00A05E04">
        <w:rPr>
          <w:rFonts w:ascii="Times New Roman" w:eastAsia="Times New Roman" w:hAnsi="Times New Roman" w:cs="Times New Roman"/>
          <w:b/>
          <w:sz w:val="32"/>
          <w:szCs w:val="32"/>
          <w:lang w:val="ru-RU" w:eastAsia="ru-RU"/>
        </w:rPr>
        <w:t>Харк</w:t>
      </w:r>
      <w:r w:rsidRPr="00A05E04">
        <w:rPr>
          <w:rFonts w:ascii="Times New Roman" w:eastAsia="Times New Roman" w:hAnsi="Times New Roman" w:cs="Times New Roman"/>
          <w:b/>
          <w:sz w:val="32"/>
          <w:szCs w:val="32"/>
          <w:lang w:eastAsia="ru-RU"/>
        </w:rPr>
        <w:t>івський на</w:t>
      </w:r>
      <w:r w:rsidRPr="008A4B8E">
        <w:rPr>
          <w:rFonts w:ascii="Times New Roman" w:eastAsia="Times New Roman" w:hAnsi="Times New Roman" w:cs="Times New Roman"/>
          <w:b/>
          <w:sz w:val="32"/>
          <w:szCs w:val="32"/>
          <w:lang w:eastAsia="ru-RU"/>
        </w:rPr>
        <w:t>ціональний університет імені В.Н. Каразі</w:t>
      </w:r>
      <w:proofErr w:type="gramStart"/>
      <w:r w:rsidRPr="008A4B8E">
        <w:rPr>
          <w:rFonts w:ascii="Times New Roman" w:eastAsia="Times New Roman" w:hAnsi="Times New Roman" w:cs="Times New Roman"/>
          <w:b/>
          <w:sz w:val="32"/>
          <w:szCs w:val="32"/>
          <w:lang w:eastAsia="ru-RU"/>
        </w:rPr>
        <w:t>на</w:t>
      </w:r>
      <w:proofErr w:type="gramEnd"/>
    </w:p>
    <w:p w:rsidR="00A05E04" w:rsidRPr="008A4B8E" w:rsidRDefault="00A05E04" w:rsidP="00A05E04">
      <w:pPr>
        <w:rPr>
          <w:rFonts w:ascii="Times New Roman" w:eastAsia="Times New Roman" w:hAnsi="Times New Roman" w:cs="Times New Roman"/>
          <w:lang w:eastAsia="ru-RU"/>
        </w:rPr>
      </w:pPr>
    </w:p>
    <w:p w:rsidR="00A05E04" w:rsidRPr="008A4B8E" w:rsidRDefault="00A05E04" w:rsidP="00A05E04">
      <w:pPr>
        <w:rPr>
          <w:rFonts w:ascii="Times New Roman" w:eastAsia="Times New Roman" w:hAnsi="Times New Roman" w:cs="Times New Roman"/>
          <w:lang w:eastAsia="ru-RU"/>
        </w:rPr>
      </w:pP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val="ru-RU" w:eastAsia="ru-RU"/>
        </w:rPr>
        <w:t>ЗАТВЕРДЖЕНО</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 xml:space="preserve">РІШЕННЯМ КОМІТЕТУ З </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КОНКУРСНИХ ТОРГІВ</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 xml:space="preserve">ПРОТОКОЛ № 12/2 </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ВІД 18</w:t>
      </w:r>
      <w:r w:rsidRPr="008A4B8E">
        <w:rPr>
          <w:rFonts w:ascii="Times New Roman" w:eastAsia="Times New Roman" w:hAnsi="Times New Roman" w:cs="Times New Roman"/>
          <w:b/>
          <w:bCs/>
          <w:sz w:val="20"/>
          <w:szCs w:val="20"/>
          <w:lang w:val="ru-RU" w:eastAsia="ru-RU"/>
        </w:rPr>
        <w:t>.</w:t>
      </w:r>
      <w:r w:rsidRPr="008A4B8E">
        <w:rPr>
          <w:rFonts w:ascii="Times New Roman" w:eastAsia="Times New Roman" w:hAnsi="Times New Roman" w:cs="Times New Roman"/>
          <w:b/>
          <w:bCs/>
          <w:sz w:val="20"/>
          <w:szCs w:val="20"/>
          <w:lang w:eastAsia="ru-RU"/>
        </w:rPr>
        <w:t>05</w:t>
      </w:r>
      <w:r w:rsidRPr="008A4B8E">
        <w:rPr>
          <w:rFonts w:ascii="Times New Roman" w:eastAsia="Times New Roman" w:hAnsi="Times New Roman" w:cs="Times New Roman"/>
          <w:b/>
          <w:bCs/>
          <w:sz w:val="20"/>
          <w:szCs w:val="20"/>
          <w:lang w:val="ru-RU" w:eastAsia="ru-RU"/>
        </w:rPr>
        <w:t>.</w:t>
      </w:r>
      <w:r w:rsidRPr="008A4B8E">
        <w:rPr>
          <w:rFonts w:ascii="Times New Roman" w:eastAsia="Times New Roman" w:hAnsi="Times New Roman" w:cs="Times New Roman"/>
          <w:b/>
          <w:sz w:val="20"/>
          <w:szCs w:val="20"/>
          <w:lang w:val="ru-RU" w:eastAsia="ru-RU"/>
        </w:rPr>
        <w:t>20</w:t>
      </w:r>
      <w:r w:rsidRPr="008A4B8E">
        <w:rPr>
          <w:rFonts w:ascii="Times New Roman" w:eastAsia="Times New Roman" w:hAnsi="Times New Roman" w:cs="Times New Roman"/>
          <w:b/>
          <w:sz w:val="20"/>
          <w:szCs w:val="20"/>
          <w:lang w:eastAsia="ru-RU"/>
        </w:rPr>
        <w:t>15 р.</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 xml:space="preserve">ГОЛОВА КОМІТЕТУ З </w:t>
      </w:r>
    </w:p>
    <w:p w:rsidR="00A05E04" w:rsidRPr="008A4B8E" w:rsidRDefault="00A05E04" w:rsidP="00A05E04">
      <w:pPr>
        <w:ind w:left="6096"/>
        <w:rPr>
          <w:rFonts w:ascii="Times New Roman" w:eastAsia="Times New Roman" w:hAnsi="Times New Roman" w:cs="Times New Roman"/>
          <w:lang w:eastAsia="ru-RU"/>
        </w:rPr>
      </w:pPr>
      <w:r w:rsidRPr="008A4B8E">
        <w:rPr>
          <w:rFonts w:ascii="Times New Roman" w:eastAsia="Times New Roman" w:hAnsi="Times New Roman" w:cs="Times New Roman"/>
          <w:b/>
          <w:bCs/>
          <w:sz w:val="20"/>
          <w:szCs w:val="20"/>
          <w:lang w:eastAsia="ru-RU"/>
        </w:rPr>
        <w:t>КОНКУРСНИХ ТОРГІВ</w:t>
      </w:r>
      <w:r w:rsidRPr="008A4B8E">
        <w:rPr>
          <w:rFonts w:ascii="Times New Roman" w:eastAsia="Times New Roman" w:hAnsi="Times New Roman" w:cs="Times New Roman"/>
          <w:lang w:eastAsia="ru-RU"/>
        </w:rPr>
        <w:t xml:space="preserve"> </w:t>
      </w:r>
    </w:p>
    <w:p w:rsidR="00A05E04" w:rsidRPr="008A4B8E" w:rsidRDefault="00A05E04" w:rsidP="00A05E04">
      <w:pPr>
        <w:ind w:left="6372" w:firstLine="708"/>
        <w:rPr>
          <w:rFonts w:ascii="Times New Roman" w:eastAsia="Times New Roman" w:hAnsi="Times New Roman" w:cs="Times New Roman"/>
          <w:lang w:eastAsia="ru-RU"/>
        </w:rPr>
      </w:pPr>
      <w:r w:rsidRPr="008A4B8E">
        <w:rPr>
          <w:rFonts w:ascii="Times New Roman" w:eastAsia="Times New Roman" w:hAnsi="Times New Roman" w:cs="Times New Roman"/>
          <w:b/>
          <w:sz w:val="24"/>
          <w:szCs w:val="24"/>
          <w:lang w:eastAsia="ru-RU"/>
        </w:rPr>
        <w:t>В.В. Александров</w:t>
      </w:r>
    </w:p>
    <w:p w:rsidR="00A05E04" w:rsidRPr="008A4B8E" w:rsidRDefault="00A05E04" w:rsidP="00A05E04">
      <w:pPr>
        <w:spacing w:after="0" w:line="240" w:lineRule="auto"/>
        <w:ind w:left="6372"/>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tab/>
      </w:r>
    </w:p>
    <w:p w:rsidR="00A05E04" w:rsidRPr="008A4B8E" w:rsidRDefault="00A05E04" w:rsidP="00A05E04">
      <w:pPr>
        <w:spacing w:after="0"/>
        <w:rPr>
          <w:rFonts w:ascii="Times New Roman" w:eastAsia="Times New Roman" w:hAnsi="Times New Roman" w:cs="Times New Roman"/>
          <w:lang w:eastAsia="ru-RU"/>
        </w:rPr>
      </w:pPr>
    </w:p>
    <w:p w:rsidR="00A05E04" w:rsidRPr="008A4B8E" w:rsidRDefault="00A05E04" w:rsidP="00A05E04">
      <w:pPr>
        <w:spacing w:after="0"/>
        <w:rPr>
          <w:rFonts w:ascii="Times New Roman" w:eastAsia="Times New Roman" w:hAnsi="Times New Roman" w:cs="Times New Roman"/>
          <w:lang w:eastAsia="ru-RU"/>
        </w:rPr>
      </w:pPr>
    </w:p>
    <w:p w:rsidR="00A05E04" w:rsidRPr="008A4B8E" w:rsidRDefault="00A05E04" w:rsidP="00A05E04">
      <w:pPr>
        <w:spacing w:after="0"/>
        <w:rPr>
          <w:rFonts w:ascii="Times New Roman" w:eastAsia="Times New Roman" w:hAnsi="Times New Roman" w:cs="Times New Roman"/>
          <w:lang w:eastAsia="ru-RU"/>
        </w:rPr>
      </w:pPr>
    </w:p>
    <w:p w:rsidR="00A05E04" w:rsidRPr="008A4B8E" w:rsidRDefault="00A05E04" w:rsidP="00A05E04">
      <w:pPr>
        <w:spacing w:after="0"/>
        <w:rPr>
          <w:rFonts w:ascii="Times New Roman" w:eastAsia="Times New Roman" w:hAnsi="Times New Roman" w:cs="Times New Roman"/>
          <w:lang w:eastAsia="ru-RU"/>
        </w:rPr>
      </w:pPr>
    </w:p>
    <w:p w:rsidR="00A05E04" w:rsidRPr="008A4B8E" w:rsidRDefault="00A05E04" w:rsidP="00A05E04">
      <w:pPr>
        <w:spacing w:after="0"/>
        <w:rPr>
          <w:rFonts w:ascii="Times New Roman" w:eastAsia="Times New Roman" w:hAnsi="Times New Roman" w:cs="Times New Roman"/>
          <w:lang w:eastAsia="ru-RU"/>
        </w:rPr>
      </w:pPr>
    </w:p>
    <w:p w:rsidR="00A05E04" w:rsidRPr="008A4B8E" w:rsidRDefault="00A05E04" w:rsidP="00A05E04">
      <w:pPr>
        <w:spacing w:after="0"/>
        <w:rPr>
          <w:rFonts w:ascii="Times New Roman" w:eastAsia="Times New Roman" w:hAnsi="Times New Roman" w:cs="Times New Roman"/>
          <w:lang w:eastAsia="ru-RU"/>
        </w:rPr>
      </w:pPr>
    </w:p>
    <w:p w:rsidR="00A05E04" w:rsidRPr="008A4B8E" w:rsidRDefault="00A05E04" w:rsidP="00A05E04">
      <w:pPr>
        <w:jc w:val="center"/>
        <w:rPr>
          <w:rFonts w:ascii="Times New Roman" w:eastAsia="Times New Roman" w:hAnsi="Times New Roman" w:cs="Times New Roman"/>
          <w:b/>
          <w:bCs/>
          <w:sz w:val="36"/>
          <w:szCs w:val="36"/>
          <w:lang w:eastAsia="ru-RU"/>
        </w:rPr>
      </w:pPr>
      <w:r w:rsidRPr="008A4B8E">
        <w:rPr>
          <w:rFonts w:ascii="Times New Roman" w:eastAsia="Times New Roman" w:hAnsi="Times New Roman" w:cs="Times New Roman"/>
          <w:b/>
          <w:bCs/>
          <w:sz w:val="36"/>
          <w:szCs w:val="36"/>
          <w:lang w:eastAsia="ru-RU"/>
        </w:rPr>
        <w:t>ДОКУМЕНТАЦІЯ КОНКУРСНИХ ТОРГІВ</w:t>
      </w:r>
    </w:p>
    <w:p w:rsidR="0001152B" w:rsidRPr="008A4B8E" w:rsidRDefault="00A05E04" w:rsidP="0001152B">
      <w:pPr>
        <w:spacing w:after="0"/>
        <w:jc w:val="center"/>
        <w:rPr>
          <w:rFonts w:ascii="Times New Roman" w:eastAsia="Times New Roman" w:hAnsi="Times New Roman" w:cs="Times New Roman"/>
          <w:b/>
          <w:bCs/>
          <w:sz w:val="32"/>
          <w:szCs w:val="32"/>
          <w:lang w:val="ru-RU" w:eastAsia="ru-RU"/>
        </w:rPr>
      </w:pPr>
      <w:r w:rsidRPr="008A4B8E">
        <w:rPr>
          <w:rFonts w:ascii="Times New Roman" w:eastAsia="Times New Roman" w:hAnsi="Times New Roman" w:cs="Times New Roman"/>
          <w:b/>
          <w:bCs/>
          <w:sz w:val="32"/>
          <w:szCs w:val="32"/>
          <w:lang w:val="ru-RU" w:eastAsia="ru-RU"/>
        </w:rPr>
        <w:t xml:space="preserve">на </w:t>
      </w:r>
      <w:r w:rsidRPr="008A4B8E">
        <w:rPr>
          <w:rFonts w:ascii="Times New Roman" w:eastAsia="Times New Roman" w:hAnsi="Times New Roman" w:cs="Times New Roman"/>
          <w:b/>
          <w:bCs/>
          <w:sz w:val="32"/>
          <w:szCs w:val="32"/>
          <w:lang w:eastAsia="ru-RU"/>
        </w:rPr>
        <w:t>закупівлю</w:t>
      </w:r>
      <w:r w:rsidRPr="008A4B8E">
        <w:rPr>
          <w:rFonts w:ascii="Times New Roman" w:eastAsia="Times New Roman" w:hAnsi="Times New Roman" w:cs="Times New Roman"/>
          <w:b/>
          <w:bCs/>
          <w:sz w:val="32"/>
          <w:szCs w:val="32"/>
          <w:lang w:val="ru-RU" w:eastAsia="ru-RU"/>
        </w:rPr>
        <w:t xml:space="preserve"> </w:t>
      </w:r>
      <w:r w:rsidRPr="008A4B8E">
        <w:rPr>
          <w:rFonts w:ascii="Times New Roman" w:eastAsia="Times New Roman" w:hAnsi="Times New Roman" w:cs="Times New Roman"/>
          <w:b/>
          <w:bCs/>
          <w:sz w:val="32"/>
          <w:szCs w:val="32"/>
          <w:lang w:eastAsia="ru-RU"/>
        </w:rPr>
        <w:t>палива</w:t>
      </w:r>
      <w:r w:rsidRPr="008A4B8E">
        <w:rPr>
          <w:rFonts w:ascii="Times New Roman" w:eastAsia="Times New Roman" w:hAnsi="Times New Roman" w:cs="Times New Roman"/>
          <w:b/>
          <w:bCs/>
          <w:sz w:val="32"/>
          <w:szCs w:val="32"/>
          <w:lang w:val="ru-RU" w:eastAsia="ru-RU"/>
        </w:rPr>
        <w:t xml:space="preserve"> </w:t>
      </w:r>
      <w:proofErr w:type="gramStart"/>
      <w:r w:rsidRPr="008A4B8E">
        <w:rPr>
          <w:rFonts w:ascii="Times New Roman" w:eastAsia="Times New Roman" w:hAnsi="Times New Roman" w:cs="Times New Roman"/>
          <w:b/>
          <w:bCs/>
          <w:sz w:val="32"/>
          <w:szCs w:val="32"/>
          <w:lang w:eastAsia="ru-RU"/>
        </w:rPr>
        <w:t>р</w:t>
      </w:r>
      <w:proofErr w:type="gramEnd"/>
      <w:r w:rsidRPr="008A4B8E">
        <w:rPr>
          <w:rFonts w:ascii="Times New Roman" w:eastAsia="Times New Roman" w:hAnsi="Times New Roman" w:cs="Times New Roman"/>
          <w:b/>
          <w:bCs/>
          <w:sz w:val="32"/>
          <w:szCs w:val="32"/>
          <w:lang w:eastAsia="ru-RU"/>
        </w:rPr>
        <w:t>ідинного</w:t>
      </w:r>
      <w:r w:rsidRPr="008A4B8E">
        <w:rPr>
          <w:rFonts w:ascii="Times New Roman" w:eastAsia="Times New Roman" w:hAnsi="Times New Roman" w:cs="Times New Roman"/>
          <w:b/>
          <w:bCs/>
          <w:sz w:val="32"/>
          <w:szCs w:val="32"/>
          <w:lang w:val="ru-RU" w:eastAsia="ru-RU"/>
        </w:rPr>
        <w:t xml:space="preserve"> та газу; олив </w:t>
      </w:r>
      <w:r w:rsidRPr="008A4B8E">
        <w:rPr>
          <w:rFonts w:ascii="Times New Roman" w:eastAsia="Times New Roman" w:hAnsi="Times New Roman" w:cs="Times New Roman"/>
          <w:b/>
          <w:bCs/>
          <w:sz w:val="32"/>
          <w:szCs w:val="32"/>
          <w:lang w:eastAsia="ru-RU"/>
        </w:rPr>
        <w:t>мастильних</w:t>
      </w:r>
      <w:r w:rsidRPr="008A4B8E">
        <w:rPr>
          <w:rFonts w:ascii="Times New Roman" w:eastAsia="Times New Roman" w:hAnsi="Times New Roman" w:cs="Times New Roman"/>
          <w:b/>
          <w:bCs/>
          <w:sz w:val="32"/>
          <w:szCs w:val="32"/>
          <w:lang w:val="ru-RU" w:eastAsia="ru-RU"/>
        </w:rPr>
        <w:t xml:space="preserve">, </w:t>
      </w:r>
    </w:p>
    <w:p w:rsidR="0001152B" w:rsidRPr="008A4B8E" w:rsidRDefault="00A05E04" w:rsidP="0001152B">
      <w:pPr>
        <w:spacing w:after="0"/>
        <w:jc w:val="center"/>
        <w:rPr>
          <w:rFonts w:ascii="Times New Roman" w:eastAsia="Times New Roman" w:hAnsi="Times New Roman" w:cs="Times New Roman"/>
          <w:b/>
          <w:bCs/>
          <w:sz w:val="32"/>
          <w:szCs w:val="32"/>
          <w:lang w:eastAsia="ru-RU"/>
        </w:rPr>
      </w:pPr>
      <w:r w:rsidRPr="008A4B8E">
        <w:rPr>
          <w:rFonts w:ascii="Times New Roman" w:eastAsia="Times New Roman" w:hAnsi="Times New Roman" w:cs="Times New Roman"/>
          <w:b/>
          <w:bCs/>
          <w:sz w:val="32"/>
          <w:szCs w:val="32"/>
          <w:lang w:val="ru-RU" w:eastAsia="ru-RU"/>
        </w:rPr>
        <w:t>код згідно ДК 016: 2010 – 19.20.2</w:t>
      </w:r>
      <w:r w:rsidRPr="008A4B8E">
        <w:rPr>
          <w:rFonts w:ascii="Times New Roman" w:eastAsia="Times New Roman" w:hAnsi="Times New Roman" w:cs="Times New Roman"/>
          <w:b/>
          <w:bCs/>
          <w:sz w:val="32"/>
          <w:szCs w:val="32"/>
          <w:lang w:eastAsia="ru-RU"/>
        </w:rPr>
        <w:t xml:space="preserve">, </w:t>
      </w:r>
    </w:p>
    <w:p w:rsidR="00A05E04" w:rsidRPr="008A4B8E" w:rsidRDefault="00A05E04" w:rsidP="0001152B">
      <w:pPr>
        <w:spacing w:after="0"/>
        <w:jc w:val="center"/>
        <w:rPr>
          <w:rFonts w:ascii="Times New Roman" w:eastAsia="Times New Roman" w:hAnsi="Times New Roman" w:cs="Times New Roman"/>
          <w:b/>
          <w:bCs/>
          <w:i/>
          <w:sz w:val="32"/>
          <w:szCs w:val="32"/>
          <w:lang w:eastAsia="ru-RU"/>
        </w:rPr>
      </w:pPr>
      <w:r w:rsidRPr="008A4B8E">
        <w:rPr>
          <w:rFonts w:ascii="Times New Roman" w:eastAsia="Times New Roman" w:hAnsi="Times New Roman" w:cs="Times New Roman"/>
          <w:b/>
          <w:bCs/>
          <w:sz w:val="32"/>
          <w:szCs w:val="32"/>
          <w:lang w:eastAsia="ru-RU"/>
        </w:rPr>
        <w:t xml:space="preserve">а саме: </w:t>
      </w:r>
      <w:r w:rsidRPr="008A4B8E">
        <w:rPr>
          <w:rFonts w:ascii="Times New Roman" w:eastAsia="Times New Roman" w:hAnsi="Times New Roman" w:cs="Times New Roman"/>
          <w:b/>
          <w:bCs/>
          <w:sz w:val="32"/>
          <w:szCs w:val="32"/>
          <w:lang w:val="ru-RU" w:eastAsia="ru-RU"/>
        </w:rPr>
        <w:t>бензин</w:t>
      </w:r>
      <w:r w:rsidR="00317A5C" w:rsidRPr="008A4B8E">
        <w:rPr>
          <w:rFonts w:ascii="Times New Roman" w:eastAsia="Times New Roman" w:hAnsi="Times New Roman" w:cs="Times New Roman"/>
          <w:b/>
          <w:bCs/>
          <w:sz w:val="32"/>
          <w:szCs w:val="32"/>
          <w:lang w:val="ru-RU" w:eastAsia="ru-RU"/>
        </w:rPr>
        <w:t xml:space="preserve"> ав</w:t>
      </w:r>
      <w:r w:rsidR="00317A5C" w:rsidRPr="008A4B8E">
        <w:rPr>
          <w:rFonts w:ascii="Times New Roman" w:eastAsia="Times New Roman" w:hAnsi="Times New Roman" w:cs="Times New Roman"/>
          <w:b/>
          <w:bCs/>
          <w:sz w:val="32"/>
          <w:szCs w:val="32"/>
          <w:lang w:eastAsia="ru-RU"/>
        </w:rPr>
        <w:t>томобільний</w:t>
      </w:r>
      <w:r w:rsidRPr="008A4B8E">
        <w:rPr>
          <w:rFonts w:ascii="Times New Roman" w:eastAsia="Times New Roman" w:hAnsi="Times New Roman" w:cs="Times New Roman"/>
          <w:b/>
          <w:bCs/>
          <w:sz w:val="32"/>
          <w:szCs w:val="32"/>
          <w:lang w:val="ru-RU" w:eastAsia="ru-RU"/>
        </w:rPr>
        <w:t xml:space="preserve">, </w:t>
      </w:r>
      <w:r w:rsidR="00317A5C" w:rsidRPr="008A4B8E">
        <w:rPr>
          <w:rFonts w:ascii="Times New Roman" w:eastAsia="Times New Roman" w:hAnsi="Times New Roman" w:cs="Times New Roman"/>
          <w:b/>
          <w:bCs/>
          <w:sz w:val="32"/>
          <w:szCs w:val="32"/>
          <w:lang w:eastAsia="ru-RU"/>
        </w:rPr>
        <w:t>паливо</w:t>
      </w:r>
      <w:r w:rsidR="00317A5C" w:rsidRPr="008A4B8E">
        <w:rPr>
          <w:rFonts w:ascii="Times New Roman" w:eastAsia="Times New Roman" w:hAnsi="Times New Roman" w:cs="Times New Roman"/>
          <w:b/>
          <w:bCs/>
          <w:sz w:val="32"/>
          <w:szCs w:val="32"/>
          <w:lang w:val="ru-RU" w:eastAsia="ru-RU"/>
        </w:rPr>
        <w:t xml:space="preserve"> </w:t>
      </w:r>
      <w:r w:rsidRPr="008A4B8E">
        <w:rPr>
          <w:rFonts w:ascii="Times New Roman" w:eastAsia="Times New Roman" w:hAnsi="Times New Roman" w:cs="Times New Roman"/>
          <w:b/>
          <w:bCs/>
          <w:sz w:val="32"/>
          <w:szCs w:val="32"/>
          <w:lang w:eastAsia="ru-RU"/>
        </w:rPr>
        <w:t>дизельн</w:t>
      </w:r>
      <w:r w:rsidR="00317A5C" w:rsidRPr="008A4B8E">
        <w:rPr>
          <w:rFonts w:ascii="Times New Roman" w:eastAsia="Times New Roman" w:hAnsi="Times New Roman" w:cs="Times New Roman"/>
          <w:b/>
          <w:bCs/>
          <w:sz w:val="32"/>
          <w:szCs w:val="32"/>
          <w:lang w:eastAsia="ru-RU"/>
        </w:rPr>
        <w:t>е</w:t>
      </w:r>
      <w:r w:rsidRPr="008A4B8E">
        <w:rPr>
          <w:rFonts w:ascii="Times New Roman" w:eastAsia="Times New Roman" w:hAnsi="Times New Roman" w:cs="Times New Roman"/>
          <w:b/>
          <w:bCs/>
          <w:sz w:val="32"/>
          <w:szCs w:val="32"/>
          <w:lang w:val="ru-RU" w:eastAsia="ru-RU"/>
        </w:rPr>
        <w:t xml:space="preserve">. </w:t>
      </w:r>
    </w:p>
    <w:p w:rsidR="00A05E04" w:rsidRPr="008A4B8E" w:rsidRDefault="00A05E04" w:rsidP="00A05E04">
      <w:pPr>
        <w:jc w:val="center"/>
        <w:rPr>
          <w:rFonts w:ascii="Times New Roman" w:eastAsia="Times New Roman" w:hAnsi="Times New Roman" w:cs="Times New Roman"/>
          <w:b/>
          <w:bCs/>
          <w:sz w:val="32"/>
          <w:szCs w:val="32"/>
          <w:lang w:eastAsia="ru-RU"/>
        </w:rPr>
      </w:pPr>
    </w:p>
    <w:p w:rsidR="00A05E04" w:rsidRPr="008A4B8E" w:rsidRDefault="00A05E04" w:rsidP="00A05E04">
      <w:pPr>
        <w:rPr>
          <w:rFonts w:ascii="Times New Roman" w:eastAsia="Times New Roman" w:hAnsi="Times New Roman" w:cs="Times New Roman"/>
          <w:lang w:val="ru-RU" w:eastAsia="ru-RU"/>
        </w:rPr>
      </w:pPr>
    </w:p>
    <w:p w:rsidR="00A05E04" w:rsidRPr="008A4B8E" w:rsidRDefault="00A05E04" w:rsidP="00A05E04">
      <w:pPr>
        <w:jc w:val="center"/>
        <w:rPr>
          <w:rFonts w:ascii="Times New Roman" w:eastAsia="Times New Roman" w:hAnsi="Times New Roman" w:cs="Times New Roman"/>
          <w:lang w:val="ru-RU" w:eastAsia="ru-RU"/>
        </w:rPr>
      </w:pPr>
    </w:p>
    <w:p w:rsidR="00A05E04" w:rsidRPr="008A4B8E" w:rsidRDefault="00A05E04" w:rsidP="00A05E04">
      <w:pPr>
        <w:rPr>
          <w:rFonts w:ascii="Times New Roman" w:eastAsia="Times New Roman" w:hAnsi="Times New Roman" w:cs="Times New Roman"/>
          <w:lang w:val="ru-RU" w:eastAsia="ru-RU"/>
        </w:rPr>
      </w:pPr>
    </w:p>
    <w:p w:rsidR="00A05E04" w:rsidRPr="008A4B8E" w:rsidRDefault="00A05E04" w:rsidP="00A05E04">
      <w:pPr>
        <w:rPr>
          <w:rFonts w:ascii="Times New Roman" w:eastAsia="Times New Roman" w:hAnsi="Times New Roman" w:cs="Times New Roman"/>
          <w:lang w:val="ru-RU" w:eastAsia="ru-RU"/>
        </w:rPr>
      </w:pPr>
    </w:p>
    <w:p w:rsidR="00A05E04" w:rsidRPr="008A4B8E" w:rsidRDefault="00A05E04" w:rsidP="00A05E04">
      <w:pPr>
        <w:rPr>
          <w:rFonts w:ascii="Calibri" w:eastAsia="Times New Roman" w:hAnsi="Calibri" w:cs="Times New Roman"/>
          <w:lang w:eastAsia="ru-RU"/>
        </w:rPr>
      </w:pPr>
    </w:p>
    <w:p w:rsidR="00A05E04" w:rsidRPr="008A4B8E" w:rsidRDefault="00A05E04" w:rsidP="00A05E04">
      <w:pPr>
        <w:rPr>
          <w:rFonts w:ascii="Times New Roman" w:eastAsia="Times New Roman" w:hAnsi="Times New Roman" w:cs="Times New Roman"/>
          <w:b/>
          <w:bCs/>
          <w:sz w:val="32"/>
          <w:szCs w:val="32"/>
          <w:lang w:eastAsia="ru-RU"/>
        </w:rPr>
      </w:pPr>
    </w:p>
    <w:p w:rsidR="0001152B" w:rsidRPr="008A4B8E" w:rsidRDefault="0001152B" w:rsidP="00A05E04">
      <w:pPr>
        <w:rPr>
          <w:rFonts w:ascii="Times New Roman" w:eastAsia="Times New Roman" w:hAnsi="Times New Roman" w:cs="Times New Roman"/>
          <w:b/>
          <w:bCs/>
          <w:sz w:val="32"/>
          <w:szCs w:val="32"/>
          <w:lang w:eastAsia="ru-RU"/>
        </w:rPr>
      </w:pPr>
    </w:p>
    <w:p w:rsidR="0001152B" w:rsidRPr="008A4B8E" w:rsidRDefault="0001152B" w:rsidP="00A05E04">
      <w:pPr>
        <w:rPr>
          <w:rFonts w:ascii="Times New Roman" w:eastAsia="Times New Roman" w:hAnsi="Times New Roman" w:cs="Times New Roman"/>
          <w:b/>
          <w:bCs/>
          <w:sz w:val="32"/>
          <w:szCs w:val="32"/>
          <w:lang w:eastAsia="ru-RU"/>
        </w:rPr>
      </w:pPr>
    </w:p>
    <w:p w:rsidR="00A05E04" w:rsidRPr="008A4B8E" w:rsidRDefault="00A05E04" w:rsidP="00A05E04">
      <w:pPr>
        <w:jc w:val="center"/>
        <w:rPr>
          <w:rFonts w:ascii="Times New Roman" w:eastAsia="Times New Roman" w:hAnsi="Times New Roman" w:cs="Times New Roman"/>
          <w:b/>
          <w:bCs/>
          <w:sz w:val="32"/>
          <w:szCs w:val="32"/>
          <w:lang w:eastAsia="ru-RU"/>
        </w:rPr>
      </w:pPr>
      <w:r w:rsidRPr="008A4B8E">
        <w:rPr>
          <w:rFonts w:ascii="Times New Roman" w:eastAsia="Times New Roman" w:hAnsi="Times New Roman" w:cs="Times New Roman"/>
          <w:b/>
          <w:bCs/>
          <w:sz w:val="32"/>
          <w:szCs w:val="32"/>
          <w:lang w:eastAsia="ru-RU"/>
        </w:rPr>
        <w:t>м. Харків</w:t>
      </w:r>
    </w:p>
    <w:p w:rsidR="00A05E04" w:rsidRPr="008A4B8E" w:rsidRDefault="00A05E04" w:rsidP="00A05E04">
      <w:pPr>
        <w:jc w:val="center"/>
        <w:rPr>
          <w:rFonts w:ascii="Times New Roman" w:eastAsia="Times New Roman" w:hAnsi="Times New Roman" w:cs="Times New Roman"/>
          <w:b/>
          <w:bCs/>
          <w:sz w:val="32"/>
          <w:szCs w:val="32"/>
          <w:lang w:eastAsia="ru-RU"/>
        </w:rPr>
      </w:pPr>
      <w:r w:rsidRPr="008A4B8E">
        <w:rPr>
          <w:rFonts w:ascii="Times New Roman" w:eastAsia="Times New Roman" w:hAnsi="Times New Roman" w:cs="Times New Roman"/>
          <w:b/>
          <w:bCs/>
          <w:sz w:val="32"/>
          <w:szCs w:val="32"/>
          <w:lang w:eastAsia="ru-RU"/>
        </w:rPr>
        <w:t>2015 рік</w:t>
      </w:r>
      <w:bookmarkStart w:id="1" w:name="n24"/>
      <w:bookmarkStart w:id="2" w:name="n25"/>
      <w:bookmarkEnd w:id="1"/>
      <w:bookmarkEnd w:id="2"/>
    </w:p>
    <w:p w:rsidR="00A05E04" w:rsidRPr="008A4B8E" w:rsidRDefault="00A05E04" w:rsidP="00A05E04">
      <w:pPr>
        <w:spacing w:after="0" w:line="240" w:lineRule="auto"/>
        <w:jc w:val="center"/>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lastRenderedPageBreak/>
        <w:t>І</w:t>
      </w:r>
      <w:r w:rsidRPr="008A4B8E">
        <w:rPr>
          <w:rFonts w:ascii="Times New Roman" w:eastAsia="Times New Roman" w:hAnsi="Times New Roman" w:cs="Times New Roman"/>
          <w:b/>
          <w:sz w:val="24"/>
          <w:szCs w:val="24"/>
          <w:lang w:val="ru-RU" w:eastAsia="ru-RU"/>
        </w:rPr>
        <w:t>нструкці</w:t>
      </w:r>
      <w:r w:rsidRPr="008A4B8E">
        <w:rPr>
          <w:rFonts w:ascii="Times New Roman" w:eastAsia="Times New Roman" w:hAnsi="Times New Roman" w:cs="Times New Roman"/>
          <w:b/>
          <w:sz w:val="24"/>
          <w:szCs w:val="24"/>
          <w:lang w:eastAsia="ru-RU"/>
        </w:rPr>
        <w:t>я</w:t>
      </w:r>
      <w:r w:rsidRPr="008A4B8E">
        <w:rPr>
          <w:rFonts w:ascii="Times New Roman" w:eastAsia="Times New Roman" w:hAnsi="Times New Roman" w:cs="Times New Roman"/>
          <w:b/>
          <w:sz w:val="24"/>
          <w:szCs w:val="24"/>
          <w:lang w:val="ru-RU" w:eastAsia="ru-RU"/>
        </w:rPr>
        <w:t xml:space="preserve"> з підготовки пропозицій конкурсних торгів</w:t>
      </w:r>
      <w:r w:rsidRPr="008A4B8E">
        <w:rPr>
          <w:rFonts w:ascii="Times New Roman" w:eastAsia="Times New Roman" w:hAnsi="Times New Roman" w:cs="Times New Roman"/>
          <w:b/>
          <w:sz w:val="24"/>
          <w:szCs w:val="24"/>
          <w:lang w:eastAsia="ru-RU"/>
        </w:rPr>
        <w:t xml:space="preserve">. </w:t>
      </w:r>
    </w:p>
    <w:p w:rsidR="00A05E04" w:rsidRPr="008A4B8E" w:rsidRDefault="00A05E04" w:rsidP="0001152B">
      <w:pPr>
        <w:spacing w:after="0" w:line="240" w:lineRule="auto"/>
        <w:jc w:val="center"/>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 1, розд. 2, ст. 22 Закону України </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Про здійснення державних закупівель</w:t>
      </w:r>
      <w:r w:rsidRPr="008A4B8E">
        <w:rPr>
          <w:rFonts w:ascii="Times New Roman" w:eastAsia="Times New Roman" w:hAnsi="Times New Roman" w:cs="Times New Roman"/>
          <w:sz w:val="24"/>
          <w:szCs w:val="24"/>
          <w:lang w:val="ru-RU" w:eastAsia="ru-RU"/>
        </w:rPr>
        <w:t>”</w:t>
      </w:r>
    </w:p>
    <w:p w:rsidR="00A05E04" w:rsidRPr="008A4B8E" w:rsidRDefault="00A05E04" w:rsidP="00A05E04">
      <w:pPr>
        <w:spacing w:after="0" w:line="240" w:lineRule="auto"/>
        <w:jc w:val="center"/>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від </w:t>
      </w:r>
      <w:r w:rsidRPr="008A4B8E">
        <w:rPr>
          <w:rFonts w:ascii="Times New Roman" w:eastAsia="Times New Roman" w:hAnsi="Times New Roman" w:cs="Times New Roman"/>
          <w:bCs/>
          <w:sz w:val="24"/>
          <w:szCs w:val="24"/>
          <w:lang w:val="ru-RU" w:eastAsia="ru-RU"/>
        </w:rPr>
        <w:t>10 квітня 2014 року</w:t>
      </w: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val="ru-RU" w:eastAsia="ru-RU"/>
        </w:rPr>
        <w:t>N 1197-VII</w:t>
      </w:r>
      <w:r w:rsidRPr="008A4B8E">
        <w:rPr>
          <w:rFonts w:ascii="Times New Roman" w:eastAsia="Times New Roman" w:hAnsi="Times New Roman" w:cs="Times New Roman"/>
          <w:bCs/>
          <w:sz w:val="24"/>
          <w:szCs w:val="24"/>
          <w:lang w:eastAsia="ru-RU"/>
        </w:rPr>
        <w:t>)</w:t>
      </w:r>
    </w:p>
    <w:p w:rsidR="00A05E04" w:rsidRPr="008A4B8E" w:rsidRDefault="00A05E04" w:rsidP="00A05E04">
      <w:pPr>
        <w:spacing w:after="0" w:line="240" w:lineRule="auto"/>
        <w:jc w:val="center"/>
        <w:rPr>
          <w:rFonts w:ascii="Times New Roman" w:eastAsia="Times New Roman" w:hAnsi="Times New Roman" w:cs="Times New Roman"/>
          <w:b/>
          <w:sz w:val="24"/>
          <w:szCs w:val="24"/>
          <w:lang w:eastAsia="ru-RU"/>
        </w:rPr>
      </w:pPr>
    </w:p>
    <w:p w:rsidR="00A05E04" w:rsidRPr="008A4B8E" w:rsidRDefault="00A05E04" w:rsidP="00A05E04">
      <w:pPr>
        <w:spacing w:line="240" w:lineRule="auto"/>
        <w:ind w:firstLine="708"/>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bCs/>
          <w:sz w:val="24"/>
          <w:szCs w:val="24"/>
          <w:lang w:eastAsia="ru-RU"/>
        </w:rPr>
        <w:t>Під час підготовки</w:t>
      </w:r>
      <w:r w:rsidRPr="008A4B8E">
        <w:rPr>
          <w:rFonts w:ascii="Times New Roman" w:eastAsia="Times New Roman" w:hAnsi="Times New Roman" w:cs="Times New Roman"/>
          <w:sz w:val="24"/>
          <w:szCs w:val="24"/>
          <w:lang w:val="ru-RU" w:eastAsia="ru-RU"/>
        </w:rPr>
        <w:t xml:space="preserve"> пропозицій конкурсних торгів</w:t>
      </w:r>
      <w:r w:rsidRPr="008A4B8E">
        <w:rPr>
          <w:rFonts w:ascii="Times New Roman" w:eastAsia="Times New Roman" w:hAnsi="Times New Roman" w:cs="Times New Roman"/>
          <w:sz w:val="24"/>
          <w:szCs w:val="24"/>
          <w:lang w:eastAsia="ru-RU"/>
        </w:rPr>
        <w:t xml:space="preserve"> учасники повинні детально ознайомитись з Документацією конкурсних торгів, підготувати та, в термін визначений в документації, надати в складі пропозиції повний перелік документів, що вимагаються в розділах документації, та правильно оформити саму пропозицію (розділ </w:t>
      </w:r>
      <w:r w:rsidRPr="008A4B8E">
        <w:rPr>
          <w:rFonts w:ascii="Times New Roman" w:eastAsia="Times New Roman" w:hAnsi="Times New Roman" w:cs="Times New Roman"/>
          <w:sz w:val="24"/>
          <w:szCs w:val="24"/>
          <w:lang w:val="ru-RU" w:eastAsia="ru-RU"/>
        </w:rPr>
        <w:t>III</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Підготовка пропозицій конкурсних торгів</w:t>
      </w:r>
      <w:r w:rsidRPr="008A4B8E">
        <w:rPr>
          <w:rFonts w:ascii="Times New Roman" w:eastAsia="Times New Roman" w:hAnsi="Times New Roman" w:cs="Times New Roman"/>
          <w:sz w:val="24"/>
          <w:szCs w:val="24"/>
          <w:lang w:eastAsia="ru-RU"/>
        </w:rPr>
        <w:t xml:space="preserve">» стовпчик 2. </w:t>
      </w:r>
    </w:p>
    <w:p w:rsidR="00A05E04" w:rsidRPr="008A4B8E" w:rsidRDefault="00A05E04" w:rsidP="0001152B">
      <w:pPr>
        <w:spacing w:after="0" w:line="240" w:lineRule="auto"/>
        <w:ind w:firstLine="708"/>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Пропозиція конкурсних торгів подається у письмовій формі за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ідписом уповноваженої посадової особи учасника, прошита, пронумерована у запечатаному конверті</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який у місцях склеювання повинен містити відбитки печатки учасника процедури закупівлі*. На конверті повинно бути зазначено: повне найменування і місцезнаходження замовника; назва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 відповідно до оголошення про проведення відкритих торгів; повне найменування (прізвище, ім'я, по батькові) учасника процедури закупівлі, його місцезнаходження (місце проживання), ідентифікаційний код за ЄДРПОУ, номери контактних</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телефонів;</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маркування: </w:t>
      </w:r>
      <w:r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val="ru-RU" w:eastAsia="ru-RU"/>
        </w:rPr>
        <w:t xml:space="preserve">Не відкривати до </w:t>
      </w:r>
      <w:r w:rsidR="0001152B" w:rsidRPr="008A4B8E">
        <w:rPr>
          <w:rFonts w:ascii="Times New Roman" w:eastAsia="Times New Roman" w:hAnsi="Times New Roman" w:cs="Times New Roman"/>
          <w:sz w:val="24"/>
          <w:szCs w:val="24"/>
          <w:lang w:eastAsia="ru-RU"/>
        </w:rPr>
        <w:t>2</w:t>
      </w:r>
      <w:r w:rsidR="007B46A0">
        <w:rPr>
          <w:rFonts w:ascii="Times New Roman" w:eastAsia="Times New Roman" w:hAnsi="Times New Roman" w:cs="Times New Roman"/>
          <w:sz w:val="24"/>
          <w:szCs w:val="24"/>
          <w:lang w:eastAsia="ru-RU"/>
        </w:rPr>
        <w:t>3</w:t>
      </w:r>
      <w:r w:rsidRPr="008A4B8E">
        <w:rPr>
          <w:rFonts w:ascii="Times New Roman" w:eastAsia="Times New Roman" w:hAnsi="Times New Roman" w:cs="Times New Roman"/>
          <w:sz w:val="24"/>
          <w:szCs w:val="24"/>
          <w:lang w:eastAsia="ru-RU"/>
        </w:rPr>
        <w:t>.0</w:t>
      </w:r>
      <w:r w:rsidR="007B46A0">
        <w:rPr>
          <w:rFonts w:ascii="Times New Roman" w:eastAsia="Times New Roman" w:hAnsi="Times New Roman" w:cs="Times New Roman"/>
          <w:sz w:val="24"/>
          <w:szCs w:val="24"/>
          <w:lang w:eastAsia="ru-RU"/>
        </w:rPr>
        <w:t>6</w:t>
      </w:r>
      <w:r w:rsidRPr="008A4B8E">
        <w:rPr>
          <w:rFonts w:ascii="Times New Roman" w:eastAsia="Times New Roman" w:hAnsi="Times New Roman" w:cs="Times New Roman"/>
          <w:sz w:val="24"/>
          <w:szCs w:val="24"/>
          <w:lang w:eastAsia="ru-RU"/>
        </w:rPr>
        <w:t xml:space="preserve">.2015 до 11.00 год.». </w:t>
      </w:r>
    </w:p>
    <w:p w:rsidR="00A05E04" w:rsidRPr="008A4B8E" w:rsidRDefault="00A05E04" w:rsidP="00A05E04">
      <w:pPr>
        <w:spacing w:after="0" w:line="240" w:lineRule="auto"/>
        <w:ind w:firstLine="246"/>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Усі сторінки пропозиції конкурсних торгів учасника процедури закупівлі повинні бути пронумеровані та містити підпис уповноваженої посадової особи учасника процедури закупівлі та розташовуватися у наступному порядку: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Реєстр </w:t>
      </w:r>
      <w:r w:rsidRPr="008A4B8E">
        <w:rPr>
          <w:rFonts w:ascii="Times New Roman" w:eastAsia="Times New Roman" w:hAnsi="Times New Roman" w:cs="Times New Roman"/>
          <w:sz w:val="24"/>
          <w:szCs w:val="24"/>
          <w:lang w:val="ru-RU" w:eastAsia="ru-RU"/>
        </w:rPr>
        <w:t xml:space="preserve">наданих документів </w:t>
      </w:r>
      <w:r w:rsidRPr="008A4B8E">
        <w:rPr>
          <w:rFonts w:ascii="Times New Roman" w:eastAsia="Times New Roman" w:hAnsi="Times New Roman" w:cs="Times New Roman"/>
          <w:sz w:val="24"/>
          <w:szCs w:val="24"/>
          <w:lang w:eastAsia="ru-RU"/>
        </w:rPr>
        <w:t>і</w:t>
      </w:r>
      <w:r w:rsidRPr="008A4B8E">
        <w:rPr>
          <w:rFonts w:ascii="Times New Roman" w:eastAsia="Times New Roman" w:hAnsi="Times New Roman" w:cs="Times New Roman"/>
          <w:sz w:val="24"/>
          <w:szCs w:val="24"/>
          <w:lang w:val="ru-RU" w:eastAsia="ru-RU"/>
        </w:rPr>
        <w:t>з зазначенням номерів відповідних сторінок</w:t>
      </w:r>
      <w:r w:rsidRPr="008A4B8E">
        <w:rPr>
          <w:rFonts w:ascii="Times New Roman" w:eastAsia="Times New Roman" w:hAnsi="Times New Roman" w:cs="Times New Roman"/>
          <w:sz w:val="24"/>
          <w:szCs w:val="24"/>
          <w:lang w:eastAsia="ru-RU"/>
        </w:rPr>
        <w:t xml:space="preserve">.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виписки з протоколу засновників, або копія наказу про призначення, або довіреність, або доручення, або інший документ, що підтверджує повноваження посадової особи учасника на підписання документів, передбачених умовами документації конкурсних торгів</w:t>
      </w:r>
      <w:r w:rsidR="00406AEE" w:rsidRPr="008A4B8E">
        <w:rPr>
          <w:rFonts w:ascii="Times New Roman" w:eastAsia="Times New Roman" w:hAnsi="Times New Roman" w:cs="Times New Roman"/>
          <w:sz w:val="24"/>
          <w:szCs w:val="24"/>
          <w:lang w:eastAsia="ru-RU"/>
        </w:rPr>
        <w:t xml:space="preserve"> та виконання зобов’язань по результатам торгів</w:t>
      </w:r>
      <w:r w:rsidRPr="008A4B8E">
        <w:rPr>
          <w:rFonts w:ascii="Times New Roman" w:eastAsia="Times New Roman" w:hAnsi="Times New Roman" w:cs="Times New Roman"/>
          <w:sz w:val="24"/>
          <w:szCs w:val="24"/>
          <w:lang w:eastAsia="ru-RU"/>
        </w:rPr>
        <w:t xml:space="preserve">.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Інформація «Загальні відомості про учасника» (Додаток № 1 до документації конкурсних торгів).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Заповнена форма «Цінова пропозиція конкурсних торгів» (Додаток № 2 до документації конкурсних торгів). </w:t>
      </w:r>
    </w:p>
    <w:p w:rsidR="00CD52E9" w:rsidRPr="008A4B8E" w:rsidRDefault="00CD52E9" w:rsidP="00A05E04">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І</w:t>
      </w:r>
      <w:r w:rsidR="00406AEE" w:rsidRPr="008A4B8E">
        <w:rPr>
          <w:rFonts w:ascii="Times New Roman" w:eastAsia="Times New Roman" w:hAnsi="Times New Roman" w:cs="Times New Roman"/>
          <w:sz w:val="24"/>
          <w:szCs w:val="24"/>
          <w:lang w:eastAsia="ru-RU"/>
        </w:rPr>
        <w:t>нформація</w:t>
      </w:r>
      <w:r w:rsidRPr="008A4B8E">
        <w:rPr>
          <w:rFonts w:ascii="Times New Roman" w:eastAsia="Times New Roman" w:hAnsi="Times New Roman" w:cs="Times New Roman"/>
          <w:sz w:val="24"/>
          <w:szCs w:val="24"/>
          <w:lang w:eastAsia="ru-RU"/>
        </w:rPr>
        <w:t xml:space="preserve"> про наявність обладнання та матеріально-технічної бази </w:t>
      </w:r>
      <w:r w:rsidR="00C2120B">
        <w:rPr>
          <w:rFonts w:ascii="Times New Roman" w:eastAsia="Times New Roman" w:hAnsi="Times New Roman" w:cs="Times New Roman"/>
          <w:sz w:val="24"/>
          <w:szCs w:val="24"/>
          <w:lang w:eastAsia="ru-RU"/>
        </w:rPr>
        <w:t xml:space="preserve">(з вказаною адресою найближчої </w:t>
      </w:r>
      <w:r w:rsidR="00406AEE" w:rsidRPr="008A4B8E">
        <w:rPr>
          <w:rFonts w:ascii="Times New Roman" w:eastAsia="Times New Roman" w:hAnsi="Times New Roman" w:cs="Times New Roman"/>
          <w:sz w:val="24"/>
          <w:szCs w:val="24"/>
          <w:lang w:eastAsia="ru-RU"/>
        </w:rPr>
        <w:t>автомобільної заправної станції учасника, яка повинна знаходитись на відстані не більше ніж 3 (три) кілометри від автотранспортного підприємства замовника (вул. Тринклера 8/5, м. Харків, 61022.)), загальної кількості автомобільних заправних станцій учасника, їх потужність, адреси тощо)</w:t>
      </w:r>
      <w:r w:rsidRPr="008A4B8E">
        <w:rPr>
          <w:rFonts w:ascii="Times New Roman" w:eastAsia="Times New Roman" w:hAnsi="Times New Roman" w:cs="Times New Roman"/>
          <w:sz w:val="24"/>
          <w:szCs w:val="24"/>
          <w:lang w:eastAsia="ru-RU"/>
        </w:rPr>
        <w:t xml:space="preserve">. </w:t>
      </w:r>
    </w:p>
    <w:p w:rsidR="00CD52E9" w:rsidRPr="008A4B8E"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iCs/>
          <w:sz w:val="24"/>
          <w:szCs w:val="24"/>
          <w:lang w:eastAsia="ru-RU"/>
        </w:rPr>
        <w:t>Довідка у довільній формі</w:t>
      </w:r>
      <w:r w:rsidRPr="008A4B8E">
        <w:rPr>
          <w:rFonts w:ascii="Times New Roman" w:eastAsia="Times New Roman" w:hAnsi="Times New Roman" w:cs="Times New Roman"/>
          <w:sz w:val="24"/>
          <w:szCs w:val="24"/>
          <w:lang w:eastAsia="ru-RU"/>
        </w:rPr>
        <w:t xml:space="preserve"> про наявність працівників відповідної кваліфікації, які мають необхідні знання та досвід, засвідчена підписами керівника підприємства та особи, що відповідає за роботу з кадрами (повинна містити в собі данні стосовно кількості персоналу за посадами, стажу роботи, освіту тощо). </w:t>
      </w:r>
    </w:p>
    <w:p w:rsidR="00CD52E9" w:rsidRPr="008A4B8E" w:rsidRDefault="00CD52E9" w:rsidP="00CD52E9">
      <w:pPr>
        <w:pStyle w:val="a3"/>
        <w:numPr>
          <w:ilvl w:val="0"/>
          <w:numId w:val="3"/>
        </w:numPr>
        <w:spacing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Інформація в довільній формі про наявність досвіду вик</w:t>
      </w:r>
      <w:r w:rsidR="00406AEE" w:rsidRPr="008A4B8E">
        <w:rPr>
          <w:rFonts w:ascii="Times New Roman" w:eastAsia="Times New Roman" w:hAnsi="Times New Roman" w:cs="Times New Roman"/>
          <w:sz w:val="24"/>
          <w:szCs w:val="24"/>
          <w:lang w:eastAsia="ru-RU"/>
        </w:rPr>
        <w:t>онання аналогічних (не менших за</w:t>
      </w:r>
      <w:r w:rsidRPr="008A4B8E">
        <w:rPr>
          <w:rFonts w:ascii="Times New Roman" w:eastAsia="Times New Roman" w:hAnsi="Times New Roman" w:cs="Times New Roman"/>
          <w:sz w:val="24"/>
          <w:szCs w:val="24"/>
          <w:lang w:eastAsia="ru-RU"/>
        </w:rPr>
        <w:t xml:space="preserve"> обсягами закупівлі) договорів у 2013 – 2015 роках, з визначенням контактних даних замовників, яким поставлялися товари згідно предмету закупівлі (не менш двох договорів) . </w:t>
      </w:r>
    </w:p>
    <w:p w:rsidR="0001152B" w:rsidRPr="008A4B8E" w:rsidRDefault="00A05E04" w:rsidP="00CD52E9">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Інформація про необхідні технічні, якісні та кількісні характеристики предмета закупівлі відповідно до технічного завдання</w:t>
      </w:r>
      <w:r w:rsidR="0001152B" w:rsidRPr="008A4B8E">
        <w:rPr>
          <w:rFonts w:ascii="Times New Roman" w:eastAsia="Times New Roman" w:hAnsi="Times New Roman" w:cs="Times New Roman"/>
          <w:sz w:val="24"/>
          <w:szCs w:val="24"/>
          <w:lang w:eastAsia="ru-RU"/>
        </w:rPr>
        <w:t xml:space="preserve">: </w:t>
      </w:r>
    </w:p>
    <w:p w:rsidR="0001152B" w:rsidRPr="008A4B8E" w:rsidRDefault="0001152B" w:rsidP="00CD52E9">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інформація про якість товару, який буде постачатись, з наданням копії свідоцтв, сертифікатів якості, інших документів; </w:t>
      </w:r>
    </w:p>
    <w:p w:rsidR="0001152B" w:rsidRPr="008A4B8E" w:rsidRDefault="0001152B" w:rsidP="0001152B">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інформація у довільній формі стосовно того, що </w:t>
      </w:r>
      <w:r w:rsidR="001A7187" w:rsidRPr="001A7187">
        <w:rPr>
          <w:rFonts w:ascii="Times New Roman" w:eastAsia="Times New Roman" w:hAnsi="Times New Roman" w:cs="Times New Roman"/>
          <w:sz w:val="24"/>
          <w:szCs w:val="24"/>
          <w:lang w:eastAsia="ru-RU"/>
        </w:rPr>
        <w:t>учасником</w:t>
      </w:r>
      <w:r w:rsidR="00406AEE"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 xml:space="preserve">передбачено застосування заходів із захисту довкілля, з наданням підтверджуючих документів, довідок тощо (копії актів, або інших документів, щодо проведених перевірок служб санітарного, протипожежного контролю та ін.); </w:t>
      </w:r>
    </w:p>
    <w:p w:rsidR="00A05E04" w:rsidRPr="008A4B8E" w:rsidRDefault="0001152B" w:rsidP="0001152B">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lastRenderedPageBreak/>
        <w:t>заповнена та завірен</w:t>
      </w:r>
      <w:r w:rsidR="00317A5C" w:rsidRPr="008A4B8E">
        <w:rPr>
          <w:rFonts w:ascii="Times New Roman" w:eastAsia="Times New Roman" w:hAnsi="Times New Roman" w:cs="Times New Roman"/>
          <w:sz w:val="24"/>
          <w:szCs w:val="24"/>
          <w:lang w:val="ru-RU" w:eastAsia="ru-RU"/>
        </w:rPr>
        <w:t>а</w:t>
      </w:r>
      <w:r w:rsidRPr="008A4B8E">
        <w:rPr>
          <w:rFonts w:ascii="Times New Roman" w:eastAsia="Times New Roman" w:hAnsi="Times New Roman" w:cs="Times New Roman"/>
          <w:sz w:val="24"/>
          <w:szCs w:val="24"/>
          <w:lang w:eastAsia="ru-RU"/>
        </w:rPr>
        <w:t xml:space="preserve"> належним чином Специфікація за формою, що наводиться в Додатку № 3 до документації конкурсних торгів.</w:t>
      </w:r>
      <w:r w:rsidR="00A05E04" w:rsidRPr="008A4B8E">
        <w:rPr>
          <w:rFonts w:ascii="Times New Roman" w:eastAsia="Times New Roman" w:hAnsi="Times New Roman" w:cs="Times New Roman"/>
          <w:sz w:val="24"/>
          <w:szCs w:val="24"/>
          <w:lang w:eastAsia="ru-RU"/>
        </w:rPr>
        <w:t xml:space="preserve">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Підписаний учасником проект договору на закупівлю послуг за державні кошти (Додаток № 4 до документації конкурсних торгів).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Копія балансу Учасника за 2014 рік*.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звіту про фінансові результати Учасника за 2014 рік*.</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Звіт про рух грошових коштів за 2014 рік*.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Довідка у довільній формі про відкриття рахунку (рахунків) в обслуговуючих банках</w:t>
      </w:r>
      <w:r w:rsidR="006C63A1" w:rsidRPr="008A4B8E">
        <w:rPr>
          <w:rFonts w:ascii="Times New Roman" w:eastAsia="Times New Roman" w:hAnsi="Times New Roman" w:cs="Times New Roman"/>
          <w:sz w:val="24"/>
          <w:szCs w:val="24"/>
          <w:lang w:eastAsia="ru-RU"/>
        </w:rPr>
        <w:t>, що містить інформацію про назву та адресу банку (банків), номери рахунків</w:t>
      </w:r>
      <w:r w:rsidRPr="008A4B8E">
        <w:rPr>
          <w:rFonts w:ascii="Times New Roman" w:eastAsia="Times New Roman" w:hAnsi="Times New Roman" w:cs="Times New Roman"/>
          <w:sz w:val="24"/>
          <w:szCs w:val="24"/>
          <w:lang w:eastAsia="ru-RU"/>
        </w:rPr>
        <w:t>;</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Довідка,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датована або датовані </w:t>
      </w:r>
      <w:r w:rsidR="00F83F51" w:rsidRPr="008A4B8E">
        <w:rPr>
          <w:rFonts w:ascii="Times New Roman" w:eastAsia="Times New Roman" w:hAnsi="Times New Roman" w:cs="Times New Roman"/>
          <w:sz w:val="24"/>
          <w:szCs w:val="24"/>
          <w:lang w:eastAsia="ru-RU"/>
        </w:rPr>
        <w:t xml:space="preserve">не більше ніж за 20 днів до дати розкриття пропозиції конкурсних торгів </w:t>
      </w:r>
      <w:r w:rsidRPr="008A4B8E">
        <w:rPr>
          <w:rFonts w:ascii="Times New Roman" w:eastAsia="Times New Roman" w:hAnsi="Times New Roman" w:cs="Times New Roman"/>
          <w:sz w:val="24"/>
          <w:szCs w:val="24"/>
          <w:lang w:eastAsia="ru-RU"/>
        </w:rPr>
        <w:t>(у якій чи яких повинна бути інформація про наявність або відсутність простроченої заборгованості за кредитними угодами).</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статуту або іншого установчого документа (для юридичних осіб).</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Копії дозволу або ліцензії на провадження певного виду господарської діяльності, якщо отримання такого дозволу або ліцензії на провадження такого виду діяльності передбачено законодавством.</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свідоцтва про державну реєстрацію</w:t>
      </w:r>
      <w:r w:rsidR="006C63A1" w:rsidRPr="008A4B8E">
        <w:rPr>
          <w:rFonts w:ascii="Times New Roman" w:eastAsia="Times New Roman" w:hAnsi="Times New Roman" w:cs="Times New Roman"/>
          <w:sz w:val="24"/>
          <w:szCs w:val="24"/>
          <w:lang w:eastAsia="ru-RU"/>
        </w:rPr>
        <w:t>, або виписку з Єдиного державного реєстру юридичних осіб та фізичних осіб-підприємців, надану не раніше дати виходу оголошення про закупівлю</w:t>
      </w:r>
      <w:r w:rsidRPr="008A4B8E">
        <w:rPr>
          <w:rFonts w:ascii="Times New Roman" w:eastAsia="Times New Roman" w:hAnsi="Times New Roman" w:cs="Times New Roman"/>
          <w:sz w:val="24"/>
          <w:szCs w:val="24"/>
          <w:lang w:eastAsia="ru-RU"/>
        </w:rPr>
        <w:t>.</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довідки з ЄДРПОУ (для юридичних осіб).</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паспорту (для фізичних осіб).</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ідентифікаційного коду (для фізичних осіб).</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довідки про взяття на облік платника податку (4-ОПП)</w:t>
      </w:r>
      <w:r w:rsidR="006C63A1" w:rsidRPr="008A4B8E">
        <w:rPr>
          <w:rFonts w:ascii="Times New Roman" w:eastAsia="Times New Roman" w:hAnsi="Times New Roman" w:cs="Times New Roman"/>
          <w:sz w:val="24"/>
          <w:szCs w:val="24"/>
          <w:lang w:eastAsia="ru-RU"/>
        </w:rPr>
        <w:t>, або витяг з Єдиного державного реєстру юридичних осіб та фізичних осіб-підприємців, наданий не раніше дати виходу оголошення про закупівлю</w:t>
      </w:r>
      <w:r w:rsidRPr="008A4B8E">
        <w:rPr>
          <w:rFonts w:ascii="Times New Roman" w:eastAsia="Times New Roman" w:hAnsi="Times New Roman" w:cs="Times New Roman"/>
          <w:sz w:val="24"/>
          <w:szCs w:val="24"/>
          <w:lang w:eastAsia="ru-RU"/>
        </w:rPr>
        <w:t>.</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свідоцтва про реєстрацію платника податку (ПДВ, єдиний податок тощо)</w:t>
      </w:r>
      <w:r w:rsidR="006C63A1" w:rsidRPr="008A4B8E">
        <w:rPr>
          <w:rFonts w:ascii="Times New Roman" w:eastAsia="Times New Roman" w:hAnsi="Times New Roman" w:cs="Times New Roman"/>
          <w:sz w:val="24"/>
          <w:szCs w:val="24"/>
          <w:lang w:eastAsia="ru-RU"/>
        </w:rPr>
        <w:t>, або витяг з реєстру платників податків на додану вартість, наданий не раніше дати виходу оголошення про закупівлю</w:t>
      </w:r>
      <w:r w:rsidRPr="008A4B8E">
        <w:rPr>
          <w:rFonts w:ascii="Times New Roman" w:eastAsia="Times New Roman" w:hAnsi="Times New Roman" w:cs="Times New Roman"/>
          <w:sz w:val="24"/>
          <w:szCs w:val="24"/>
          <w:lang w:eastAsia="ru-RU"/>
        </w:rPr>
        <w:t xml:space="preserve">.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Витяг з Єдиного державного реєстру,згідно наказу Міністерства юстиції України від 14.12.2012 № 1846/5 «Про затвердження Порядку надання відомостей з Єдиного державного реєстру юридичних осіб та фізичних осіб-підприємців», зареєстрованого в Міністерстві юстиції України 18.12.2012 за № 2105/22417</w:t>
      </w:r>
      <w:r w:rsidR="001869F1">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eastAsia="ru-RU"/>
        </w:rPr>
        <w:t xml:space="preserve"> з інформацією про відсутність провадження у справі про банкрутство стосовно суб’єкта підприємницької діяльності (Учасника). </w:t>
      </w:r>
    </w:p>
    <w:p w:rsidR="00CD52E9" w:rsidRPr="008A4B8E"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Довідка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CD52E9" w:rsidRPr="008A4B8E"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Довідка, </w:t>
      </w:r>
      <w:r w:rsidR="006C63A1" w:rsidRPr="008A4B8E">
        <w:rPr>
          <w:rFonts w:ascii="Times New Roman" w:eastAsia="Times New Roman" w:hAnsi="Times New Roman" w:cs="Times New Roman"/>
          <w:sz w:val="24"/>
          <w:szCs w:val="24"/>
          <w:lang w:eastAsia="ru-RU"/>
        </w:rPr>
        <w:t>видана Національним агентством з питань запобігання корупції, або його територіальним органом</w:t>
      </w:r>
      <w:r w:rsidR="001869F1">
        <w:rPr>
          <w:rFonts w:ascii="Times New Roman" w:eastAsia="Times New Roman" w:hAnsi="Times New Roman" w:cs="Times New Roman"/>
          <w:sz w:val="24"/>
          <w:szCs w:val="24"/>
          <w:lang w:eastAsia="ru-RU"/>
        </w:rPr>
        <w:t>,</w:t>
      </w:r>
      <w:r w:rsidR="006C63A1" w:rsidRPr="008A4B8E">
        <w:rPr>
          <w:rFonts w:ascii="Times New Roman" w:eastAsia="Times New Roman" w:hAnsi="Times New Roman" w:cs="Times New Roman"/>
          <w:sz w:val="24"/>
          <w:szCs w:val="24"/>
          <w:lang w:eastAsia="ru-RU"/>
        </w:rPr>
        <w:t xml:space="preserve"> про те, що юридичну особу, яка є учасником не внесено до Єдиного державного реєстру осіб, які вчинили корупційні або пов’язані з корупцією правопорушення</w:t>
      </w:r>
      <w:r w:rsidRPr="008A4B8E">
        <w:rPr>
          <w:rFonts w:ascii="Times New Roman" w:eastAsia="Times New Roman" w:hAnsi="Times New Roman" w:cs="Times New Roman"/>
          <w:sz w:val="24"/>
          <w:szCs w:val="24"/>
          <w:lang w:eastAsia="ru-RU"/>
        </w:rPr>
        <w:t xml:space="preserve">; </w:t>
      </w:r>
    </w:p>
    <w:p w:rsidR="00CD52E9" w:rsidRPr="008A4B8E"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Копія антикорупційної програми учасника (у випадку, коли це є обов’язковим відповідно до закону); </w:t>
      </w:r>
    </w:p>
    <w:p w:rsidR="00CD52E9" w:rsidRPr="008A4B8E"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Копія документа учасника, в якому зазначено, що певна особа визначена уповноваженою з антикорупційної програми учасника (у випадку, коли це є обов’язковим відповідно до закону);</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lastRenderedPageBreak/>
        <w:t xml:space="preserve">Інформаційна довідка </w:t>
      </w:r>
      <w:r w:rsidR="006C63A1" w:rsidRPr="008A4B8E">
        <w:rPr>
          <w:rFonts w:ascii="Times New Roman" w:eastAsia="Times New Roman" w:hAnsi="Times New Roman" w:cs="Times New Roman"/>
          <w:sz w:val="24"/>
          <w:szCs w:val="24"/>
          <w:lang w:eastAsia="ru-RU"/>
        </w:rPr>
        <w:t>Державного підприємства «Інформаційний центр» Міністерства юстиції України, або Головного управління юстиції Міністерства юстиції України (чи його територіального відділення) про те</w:t>
      </w:r>
      <w:r w:rsidRPr="008A4B8E">
        <w:rPr>
          <w:rFonts w:ascii="Times New Roman" w:eastAsia="Times New Roman" w:hAnsi="Times New Roman" w:cs="Times New Roman"/>
          <w:sz w:val="24"/>
          <w:szCs w:val="24"/>
          <w:lang w:eastAsia="ru-RU"/>
        </w:rPr>
        <w:t>, що службова (посадова) особа Учасника, яку уповноважено 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закупівель корупційного правопорушення.</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Довідка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Довідка МВС України про те, що фізична особа, яка є Учасником, не була засуджена за злочин, вчинений з корисливих мотивів, </w:t>
      </w:r>
      <w:r w:rsidR="001869F1">
        <w:rPr>
          <w:rFonts w:ascii="Times New Roman" w:eastAsia="Times New Roman" w:hAnsi="Times New Roman" w:cs="Times New Roman"/>
          <w:sz w:val="24"/>
          <w:szCs w:val="24"/>
          <w:lang w:eastAsia="ru-RU"/>
        </w:rPr>
        <w:t xml:space="preserve">або судимість з якої знято або </w:t>
      </w:r>
      <w:r w:rsidRPr="008A4B8E">
        <w:rPr>
          <w:rFonts w:ascii="Times New Roman" w:eastAsia="Times New Roman" w:hAnsi="Times New Roman" w:cs="Times New Roman"/>
          <w:sz w:val="24"/>
          <w:szCs w:val="24"/>
          <w:lang w:eastAsia="ru-RU"/>
        </w:rPr>
        <w:t>погашено у встановленому законом порядку.</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Довідка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вчинений з корисливих мотивів</w:t>
      </w:r>
      <w:r w:rsidR="001869F1">
        <w:rPr>
          <w:rFonts w:ascii="Times New Roman" w:eastAsia="Times New Roman" w:hAnsi="Times New Roman" w:cs="Times New Roman"/>
          <w:sz w:val="24"/>
          <w:szCs w:val="24"/>
          <w:lang w:eastAsia="ru-RU"/>
        </w:rPr>
        <w:t>, або</w:t>
      </w:r>
      <w:r w:rsidRPr="008A4B8E">
        <w:rPr>
          <w:rFonts w:ascii="Times New Roman" w:eastAsia="Times New Roman" w:hAnsi="Times New Roman" w:cs="Times New Roman"/>
          <w:sz w:val="24"/>
          <w:szCs w:val="24"/>
          <w:lang w:eastAsia="ru-RU"/>
        </w:rPr>
        <w:t xml:space="preserve"> судимість з якої знято або погашено у встановленому законом порядку.</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Довідка за підписом керівника Учасника у довільній формі щодо засновників Учасника (П.І.Б.), їх частки у статутному капіталі.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Довідка за підписом керівника Учасника у довільній формі про те, що учасник не є пов’язаною особою з іншими учасниками процедури закупівлі та/або з членом (членами) комітету з конкурсних торгів замовника.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Лист-згоду на обробку персональних даних Учасника (для фізичних осіб).</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Довідка з ДПІ про те, що Учасник не має заборгованості із сплати податків і зборів (обов'язкових платежів) строком не раніше дня публікації оголошення про проведення цих відкритих торгів або на більш пізнішу дату, надану для участі в процедурі закупівлі. </w:t>
      </w:r>
    </w:p>
    <w:p w:rsidR="00A05E04" w:rsidRPr="008A4B8E"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Інші документи та довідки передбачені документацією конкурсних торгів, що подаються у складі пропозиції конкурсних торгів.</w:t>
      </w:r>
    </w:p>
    <w:p w:rsidR="00A05E04" w:rsidRPr="008A4B8E" w:rsidRDefault="00A05E04" w:rsidP="00A05E04">
      <w:pPr>
        <w:spacing w:after="0" w:line="240" w:lineRule="auto"/>
        <w:jc w:val="both"/>
        <w:rPr>
          <w:rFonts w:ascii="Times New Roman" w:eastAsia="Times New Roman" w:hAnsi="Times New Roman" w:cs="Times New Roman"/>
          <w:i/>
          <w:sz w:val="24"/>
          <w:szCs w:val="24"/>
          <w:lang w:eastAsia="ru-RU"/>
        </w:rPr>
      </w:pPr>
    </w:p>
    <w:p w:rsidR="00A05E04" w:rsidRPr="008A4B8E" w:rsidRDefault="00A05E04" w:rsidP="00A05E04">
      <w:pPr>
        <w:spacing w:after="0" w:line="240" w:lineRule="auto"/>
        <w:ind w:left="606"/>
        <w:jc w:val="both"/>
        <w:rPr>
          <w:rFonts w:ascii="Times New Roman" w:eastAsia="Times New Roman" w:hAnsi="Times New Roman" w:cs="Times New Roman"/>
          <w:i/>
          <w:sz w:val="24"/>
          <w:szCs w:val="24"/>
          <w:lang w:eastAsia="ru-RU"/>
        </w:rPr>
      </w:pPr>
      <w:r w:rsidRPr="008A4B8E">
        <w:rPr>
          <w:rFonts w:ascii="Times New Roman" w:eastAsia="Times New Roman" w:hAnsi="Times New Roman" w:cs="Times New Roman"/>
          <w:i/>
          <w:sz w:val="24"/>
          <w:szCs w:val="24"/>
          <w:lang w:eastAsia="ru-RU"/>
        </w:rPr>
        <w:t>(* У разі, якщо учасник торгів є юридична чи фізична особа, яка відповідно до норм чинного законодавства не складає документи, зазначені у п.п. 9;10;11, такий учасник подає у складі пропозиції конкурсних торгів пояснювальну записку та копії тих документів, які є документами фінансової звітності для нього.)</w:t>
      </w:r>
    </w:p>
    <w:p w:rsidR="00A05E04" w:rsidRPr="008A4B8E" w:rsidRDefault="00A05E04" w:rsidP="00A05E04">
      <w:pPr>
        <w:spacing w:after="0" w:line="240" w:lineRule="auto"/>
        <w:ind w:left="606"/>
        <w:jc w:val="both"/>
        <w:rPr>
          <w:rFonts w:ascii="Times New Roman" w:eastAsia="Times New Roman" w:hAnsi="Times New Roman" w:cs="Times New Roman"/>
          <w:i/>
          <w:sz w:val="24"/>
          <w:szCs w:val="24"/>
          <w:lang w:eastAsia="ru-RU"/>
        </w:rPr>
      </w:pPr>
    </w:p>
    <w:p w:rsidR="00A05E04" w:rsidRPr="008A4B8E" w:rsidRDefault="00A05E04" w:rsidP="00A05E04">
      <w:pPr>
        <w:spacing w:after="0" w:line="240" w:lineRule="auto"/>
        <w:ind w:left="708" w:firstLine="708"/>
        <w:jc w:val="both"/>
        <w:rPr>
          <w:rFonts w:ascii="Times New Roman" w:eastAsia="Times New Roman" w:hAnsi="Times New Roman" w:cs="Times New Roman"/>
          <w:i/>
          <w:sz w:val="24"/>
          <w:szCs w:val="24"/>
          <w:lang w:eastAsia="ru-RU"/>
        </w:rPr>
      </w:pPr>
      <w:r w:rsidRPr="008A4B8E">
        <w:rPr>
          <w:rFonts w:ascii="Times New Roman" w:eastAsia="Times New Roman" w:hAnsi="Times New Roman" w:cs="Times New Roman"/>
          <w:i/>
          <w:sz w:val="24"/>
          <w:szCs w:val="24"/>
          <w:lang w:eastAsia="ru-RU"/>
        </w:rPr>
        <w:t>Копії документів, що підтверджують фінансову спроможність учасника, мають містити відмітки компетентного органу про отримання такого документа, або копії квитанцій № 1 і № 2 у разі, якщо учасник подає фінансову звітність електронним способом.</w:t>
      </w:r>
    </w:p>
    <w:p w:rsidR="00A05E04" w:rsidRPr="008A4B8E" w:rsidRDefault="00A05E04" w:rsidP="00A05E04">
      <w:pPr>
        <w:spacing w:after="0" w:line="240" w:lineRule="auto"/>
        <w:ind w:left="708" w:firstLine="708"/>
        <w:jc w:val="both"/>
        <w:rPr>
          <w:rFonts w:ascii="Times New Roman" w:eastAsia="Times New Roman" w:hAnsi="Times New Roman" w:cs="Times New Roman"/>
          <w:i/>
          <w:sz w:val="24"/>
          <w:szCs w:val="24"/>
          <w:lang w:eastAsia="ru-RU"/>
        </w:rPr>
      </w:pPr>
    </w:p>
    <w:p w:rsidR="00A05E04" w:rsidRPr="008A4B8E" w:rsidRDefault="00A05E04" w:rsidP="00A05E04">
      <w:pPr>
        <w:spacing w:after="0" w:line="240" w:lineRule="auto"/>
        <w:ind w:left="708" w:firstLine="708"/>
        <w:jc w:val="both"/>
        <w:rPr>
          <w:rFonts w:ascii="Times New Roman" w:eastAsia="Times New Roman" w:hAnsi="Times New Roman" w:cs="Times New Roman"/>
          <w:i/>
          <w:sz w:val="24"/>
          <w:szCs w:val="24"/>
          <w:lang w:eastAsia="ru-RU"/>
        </w:rPr>
      </w:pPr>
      <w:r w:rsidRPr="008A4B8E">
        <w:rPr>
          <w:rFonts w:ascii="Times New Roman" w:eastAsia="Times New Roman" w:hAnsi="Times New Roman" w:cs="Times New Roman"/>
          <w:i/>
          <w:sz w:val="24"/>
          <w:szCs w:val="24"/>
          <w:lang w:eastAsia="ru-RU"/>
        </w:rPr>
        <w:t xml:space="preserve">Всі документи, довідки або їх копії надаються за підписом керівника завірені печаткою (ця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 або за підписом керівника організації, що їх надала, завірені печаткою організації). </w:t>
      </w:r>
    </w:p>
    <w:p w:rsidR="00F83F51" w:rsidRPr="008A4B8E" w:rsidRDefault="00F83F51" w:rsidP="006C63A1">
      <w:pPr>
        <w:spacing w:line="240" w:lineRule="auto"/>
        <w:jc w:val="both"/>
        <w:rPr>
          <w:rFonts w:ascii="Times New Roman" w:eastAsia="Times New Roman" w:hAnsi="Times New Roman" w:cs="Times New Roman"/>
          <w:b/>
          <w:bCs/>
          <w:sz w:val="24"/>
          <w:szCs w:val="24"/>
          <w:lang w:eastAsia="ru-RU"/>
        </w:rPr>
      </w:pPr>
    </w:p>
    <w:p w:rsidR="006F3A59" w:rsidRPr="008A4B8E" w:rsidRDefault="006F3A59" w:rsidP="006F3A59">
      <w:pPr>
        <w:shd w:val="clear" w:color="auto" w:fill="FFFFFF"/>
        <w:spacing w:after="0" w:line="240" w:lineRule="auto"/>
        <w:ind w:left="450" w:right="450"/>
        <w:jc w:val="center"/>
        <w:textAlignment w:val="baseline"/>
        <w:rPr>
          <w:rFonts w:ascii="Times New Roman" w:eastAsia="Times New Roman" w:hAnsi="Times New Roman" w:cs="Times New Roman"/>
          <w:sz w:val="24"/>
          <w:szCs w:val="24"/>
          <w:lang w:eastAsia="ru-RU"/>
        </w:rPr>
      </w:pPr>
    </w:p>
    <w:tbl>
      <w:tblPr>
        <w:tblW w:w="5000" w:type="pct"/>
        <w:tblBorders>
          <w:top w:val="single" w:sz="2" w:space="0" w:color="2474C1"/>
          <w:left w:val="single" w:sz="2" w:space="0" w:color="2474C1"/>
          <w:bottom w:val="single" w:sz="2" w:space="0" w:color="2474C1"/>
          <w:right w:val="single" w:sz="2" w:space="0" w:color="2474C1"/>
        </w:tblBorders>
        <w:tblCellMar>
          <w:left w:w="0" w:type="dxa"/>
          <w:right w:w="0" w:type="dxa"/>
        </w:tblCellMar>
        <w:tblLook w:val="04A0" w:firstRow="1" w:lastRow="0" w:firstColumn="1" w:lastColumn="0" w:noHBand="0" w:noVBand="1"/>
      </w:tblPr>
      <w:tblGrid>
        <w:gridCol w:w="2702"/>
        <w:gridCol w:w="510"/>
        <w:gridCol w:w="6159"/>
      </w:tblGrid>
      <w:tr w:rsidR="008A4B8E" w:rsidRPr="008A4B8E" w:rsidTr="006F3A59">
        <w:tc>
          <w:tcPr>
            <w:tcW w:w="0" w:type="auto"/>
            <w:gridSpan w:val="3"/>
            <w:tcBorders>
              <w:top w:val="single" w:sz="6" w:space="0" w:color="000000"/>
              <w:left w:val="single" w:sz="6" w:space="0" w:color="000000"/>
              <w:bottom w:val="single" w:sz="6" w:space="0" w:color="000000"/>
              <w:right w:val="single" w:sz="6" w:space="0" w:color="000000"/>
            </w:tcBorders>
            <w:hideMark/>
          </w:tcPr>
          <w:p w:rsidR="006F3A59" w:rsidRPr="008A4B8E" w:rsidRDefault="006F3A59" w:rsidP="006F3A59">
            <w:pPr>
              <w:spacing w:after="0" w:line="240" w:lineRule="auto"/>
              <w:jc w:val="center"/>
              <w:textAlignment w:val="baseline"/>
              <w:rPr>
                <w:rFonts w:ascii="Times New Roman" w:eastAsia="Times New Roman" w:hAnsi="Times New Roman" w:cs="Times New Roman"/>
                <w:sz w:val="24"/>
                <w:szCs w:val="24"/>
                <w:lang w:val="ru-RU" w:eastAsia="ru-RU"/>
              </w:rPr>
            </w:pPr>
            <w:bookmarkStart w:id="3" w:name="n19"/>
            <w:bookmarkEnd w:id="3"/>
            <w:r w:rsidRPr="008A4B8E">
              <w:rPr>
                <w:rFonts w:ascii="Times New Roman" w:eastAsia="Times New Roman" w:hAnsi="Times New Roman" w:cs="Times New Roman"/>
                <w:b/>
                <w:bCs/>
                <w:sz w:val="24"/>
                <w:szCs w:val="24"/>
                <w:bdr w:val="none" w:sz="0" w:space="0" w:color="auto" w:frame="1"/>
                <w:lang w:val="ru-RU" w:eastAsia="ru-RU"/>
              </w:rPr>
              <w:t>I. Загальні положення</w:t>
            </w:r>
          </w:p>
        </w:tc>
      </w:tr>
      <w:tr w:rsidR="008A4B8E" w:rsidRPr="008A4B8E" w:rsidTr="00F83F51">
        <w:trPr>
          <w:trHeight w:val="258"/>
        </w:trPr>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w:t>
            </w:r>
          </w:p>
        </w:tc>
        <w:tc>
          <w:tcPr>
            <w:tcW w:w="6669"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Терміни, які вживаються в документації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172D4B" w:rsidRPr="008A4B8E" w:rsidRDefault="00E3584D" w:rsidP="00F83F51">
            <w:pPr>
              <w:tabs>
                <w:tab w:val="left" w:pos="2160"/>
                <w:tab w:val="left" w:pos="3600"/>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Документація конкурсних торгів розроблена на виконання вимог </w:t>
            </w:r>
            <w:r w:rsidRPr="008A4B8E">
              <w:rPr>
                <w:rFonts w:ascii="Times New Roman" w:eastAsia="Times New Roman" w:hAnsi="Times New Roman" w:cs="Times New Roman"/>
                <w:sz w:val="24"/>
                <w:szCs w:val="24"/>
                <w:lang w:eastAsia="ru-RU"/>
              </w:rPr>
              <w:t xml:space="preserve">Закону України </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Про здійснення державних закупівель</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від </w:t>
            </w:r>
            <w:r w:rsidRPr="008A4B8E">
              <w:rPr>
                <w:rFonts w:ascii="Times New Roman" w:eastAsia="Times New Roman" w:hAnsi="Times New Roman" w:cs="Times New Roman"/>
                <w:bCs/>
                <w:sz w:val="24"/>
                <w:szCs w:val="24"/>
                <w:lang w:val="ru-RU" w:eastAsia="ru-RU"/>
              </w:rPr>
              <w:t>10</w:t>
            </w: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val="ru-RU" w:eastAsia="ru-RU"/>
              </w:rPr>
              <w:t>квітня 2014 року</w:t>
            </w: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val="ru-RU" w:eastAsia="ru-RU"/>
              </w:rPr>
              <w:t>N 1197-VII</w:t>
            </w:r>
            <w:r w:rsidRPr="008A4B8E">
              <w:rPr>
                <w:rFonts w:ascii="Times New Roman" w:eastAsia="Times New Roman" w:hAnsi="Times New Roman" w:cs="Times New Roman"/>
                <w:sz w:val="24"/>
                <w:szCs w:val="24"/>
                <w:lang w:eastAsia="ru-RU"/>
              </w:rPr>
              <w:t xml:space="preserve"> (далі - Закон). </w:t>
            </w:r>
          </w:p>
          <w:p w:rsidR="006F3A59" w:rsidRPr="008A4B8E" w:rsidRDefault="00E3584D" w:rsidP="00F83F51">
            <w:pPr>
              <w:tabs>
                <w:tab w:val="left" w:pos="2160"/>
                <w:tab w:val="left" w:pos="3600"/>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Терміни, які використовуються в цій документації конкурсних торгів, вживаються в значеннях, визначених Законом</w:t>
            </w:r>
            <w:r w:rsidRPr="008A4B8E">
              <w:rPr>
                <w:rFonts w:ascii="Times New Roman" w:eastAsia="Times New Roman" w:hAnsi="Times New Roman" w:cs="Times New Roman"/>
                <w:sz w:val="24"/>
                <w:szCs w:val="24"/>
                <w:lang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 Інформація про замовника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повне найменування</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E3584D" w:rsidP="00F83F51">
            <w:pPr>
              <w:spacing w:before="150" w:after="15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Харківський</w:t>
            </w:r>
            <w:r w:rsidR="007E6F5C" w:rsidRPr="008A4B8E">
              <w:rPr>
                <w:rFonts w:ascii="Times New Roman" w:hAnsi="Times New Roman"/>
                <w:sz w:val="24"/>
                <w:szCs w:val="24"/>
              </w:rPr>
              <w:t xml:space="preserve"> національний університет імені </w:t>
            </w:r>
            <w:r w:rsidRPr="008A4B8E">
              <w:rPr>
                <w:rFonts w:ascii="Times New Roman" w:hAnsi="Times New Roman"/>
                <w:sz w:val="24"/>
                <w:szCs w:val="24"/>
              </w:rPr>
              <w:t>В.Н. Каразіна.</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м</w:t>
            </w:r>
            <w:proofErr w:type="gramEnd"/>
            <w:r w:rsidRPr="008A4B8E">
              <w:rPr>
                <w:rFonts w:ascii="Times New Roman" w:eastAsia="Times New Roman" w:hAnsi="Times New Roman" w:cs="Times New Roman"/>
                <w:sz w:val="24"/>
                <w:szCs w:val="24"/>
                <w:lang w:val="ru-RU" w:eastAsia="ru-RU"/>
              </w:rPr>
              <w:t>ісцезнаходження</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E3584D" w:rsidP="00F83F51">
            <w:pPr>
              <w:spacing w:before="150" w:after="15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Майдан Свободи, 4, Харківська область, м. Харків, Дзержинський район, 61022.</w:t>
            </w:r>
          </w:p>
        </w:tc>
      </w:tr>
      <w:tr w:rsidR="008A4B8E" w:rsidRPr="008A4B8E" w:rsidTr="00A05E04">
        <w:trPr>
          <w:trHeight w:val="1085"/>
        </w:trPr>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посадова особа замовника, уповноважена здійснювати зв'язок з учасниками</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E3584D" w:rsidP="00F83F51">
            <w:pPr>
              <w:spacing w:before="150" w:after="15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Клименко Віктор Анатолійович, начальник автотранспортного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 xml:space="preserve">ідрозділу, вул. Тринклера, 8/5, </w:t>
            </w:r>
            <w:r w:rsidRPr="008A4B8E">
              <w:rPr>
                <w:rFonts w:ascii="Times New Roman" w:hAnsi="Times New Roman"/>
                <w:sz w:val="24"/>
                <w:szCs w:val="24"/>
              </w:rPr>
              <w:t xml:space="preserve">Харківська область, м. Харків, Дзержинський район, 61022, (057) 705-12-43.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3. Інформація про предмет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найменування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E3584D" w:rsidP="00F03017">
            <w:pPr>
              <w:spacing w:after="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Паливо </w:t>
            </w:r>
            <w:proofErr w:type="gramStart"/>
            <w:r w:rsidRPr="008A4B8E">
              <w:rPr>
                <w:rFonts w:ascii="Times New Roman" w:eastAsia="Times New Roman" w:hAnsi="Times New Roman" w:cs="Times New Roman"/>
                <w:sz w:val="24"/>
                <w:szCs w:val="24"/>
                <w:lang w:val="ru-RU" w:eastAsia="ru-RU"/>
              </w:rPr>
              <w:t>р</w:t>
            </w:r>
            <w:proofErr w:type="gramEnd"/>
            <w:r w:rsidRPr="008A4B8E">
              <w:rPr>
                <w:rFonts w:ascii="Times New Roman" w:eastAsia="Times New Roman" w:hAnsi="Times New Roman" w:cs="Times New Roman"/>
                <w:sz w:val="24"/>
                <w:szCs w:val="24"/>
                <w:lang w:val="ru-RU" w:eastAsia="ru-RU"/>
              </w:rPr>
              <w:t>ідинне та газ; оливи мастильні</w:t>
            </w:r>
            <w:r w:rsidR="00B94E04" w:rsidRPr="008A4B8E">
              <w:rPr>
                <w:rFonts w:ascii="Times New Roman" w:eastAsia="Times New Roman" w:hAnsi="Times New Roman" w:cs="Times New Roman"/>
                <w:sz w:val="24"/>
                <w:szCs w:val="24"/>
                <w:lang w:val="ru-RU" w:eastAsia="ru-RU"/>
              </w:rPr>
              <w:t>, код згідно ДК 016: 2010 – 19.20.2</w:t>
            </w:r>
            <w:r w:rsidR="00534607" w:rsidRPr="008A4B8E">
              <w:rPr>
                <w:rFonts w:ascii="Times New Roman" w:eastAsia="Times New Roman" w:hAnsi="Times New Roman" w:cs="Times New Roman"/>
                <w:sz w:val="24"/>
                <w:szCs w:val="24"/>
                <w:lang w:eastAsia="ru-RU"/>
              </w:rPr>
              <w:t>, а саме</w:t>
            </w:r>
            <w:r w:rsidR="000A2141" w:rsidRPr="008A4B8E">
              <w:rPr>
                <w:rFonts w:ascii="Times New Roman" w:eastAsia="Times New Roman" w:hAnsi="Times New Roman" w:cs="Times New Roman"/>
                <w:sz w:val="24"/>
                <w:szCs w:val="24"/>
                <w:lang w:eastAsia="ru-RU"/>
              </w:rPr>
              <w:t>:</w:t>
            </w:r>
            <w:r w:rsidR="00534607" w:rsidRPr="008A4B8E">
              <w:rPr>
                <w:rFonts w:ascii="Times New Roman" w:eastAsia="Times New Roman" w:hAnsi="Times New Roman" w:cs="Times New Roman"/>
                <w:sz w:val="24"/>
                <w:szCs w:val="24"/>
                <w:lang w:eastAsia="ru-RU"/>
              </w:rPr>
              <w:t xml:space="preserve"> </w:t>
            </w:r>
            <w:r w:rsidR="00534607" w:rsidRPr="008A4B8E">
              <w:rPr>
                <w:rFonts w:ascii="Times New Roman" w:eastAsia="Times New Roman" w:hAnsi="Times New Roman" w:cs="Times New Roman"/>
                <w:sz w:val="24"/>
                <w:szCs w:val="24"/>
                <w:lang w:val="ru-RU" w:eastAsia="ru-RU"/>
              </w:rPr>
              <w:t>бензин</w:t>
            </w:r>
            <w:r w:rsidR="00F03017" w:rsidRPr="008A4B8E">
              <w:rPr>
                <w:rFonts w:ascii="Times New Roman" w:eastAsia="Times New Roman" w:hAnsi="Times New Roman" w:cs="Times New Roman"/>
                <w:sz w:val="24"/>
                <w:szCs w:val="24"/>
                <w:lang w:val="ru-RU" w:eastAsia="ru-RU"/>
              </w:rPr>
              <w:t xml:space="preserve"> автомобільний</w:t>
            </w:r>
            <w:r w:rsidR="00534607" w:rsidRPr="008A4B8E">
              <w:rPr>
                <w:rFonts w:ascii="Times New Roman" w:eastAsia="Times New Roman" w:hAnsi="Times New Roman" w:cs="Times New Roman"/>
                <w:sz w:val="24"/>
                <w:szCs w:val="24"/>
                <w:lang w:val="ru-RU" w:eastAsia="ru-RU"/>
              </w:rPr>
              <w:t xml:space="preserve">, </w:t>
            </w:r>
            <w:r w:rsidR="00F03017" w:rsidRPr="008A4B8E">
              <w:rPr>
                <w:rFonts w:ascii="Times New Roman" w:eastAsia="Times New Roman" w:hAnsi="Times New Roman" w:cs="Times New Roman"/>
                <w:sz w:val="24"/>
                <w:szCs w:val="24"/>
                <w:lang w:val="ru-RU" w:eastAsia="ru-RU"/>
              </w:rPr>
              <w:t xml:space="preserve">паливо </w:t>
            </w:r>
            <w:r w:rsidR="00534607" w:rsidRPr="008A4B8E">
              <w:rPr>
                <w:rFonts w:ascii="Times New Roman" w:eastAsia="Times New Roman" w:hAnsi="Times New Roman" w:cs="Times New Roman"/>
                <w:sz w:val="24"/>
                <w:szCs w:val="24"/>
                <w:lang w:val="ru-RU" w:eastAsia="ru-RU"/>
              </w:rPr>
              <w:t xml:space="preserve">дизельне.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вид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B94E04" w:rsidP="00F83F51">
            <w:pPr>
              <w:spacing w:before="150" w:after="15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Товар</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м</w:t>
            </w:r>
            <w:proofErr w:type="gramEnd"/>
            <w:r w:rsidRPr="008A4B8E">
              <w:rPr>
                <w:rFonts w:ascii="Times New Roman" w:eastAsia="Times New Roman" w:hAnsi="Times New Roman" w:cs="Times New Roman"/>
                <w:sz w:val="24"/>
                <w:szCs w:val="24"/>
                <w:lang w:val="ru-RU" w:eastAsia="ru-RU"/>
              </w:rPr>
              <w:t>ісце, кількість, обсяг поставки товарів (надання послуг, виконання робіт)</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534607" w:rsidRPr="00A70AD0" w:rsidRDefault="00B94E04" w:rsidP="00F03017">
            <w:pPr>
              <w:spacing w:after="0" w:line="240" w:lineRule="auto"/>
              <w:ind w:firstLine="482"/>
              <w:jc w:val="both"/>
              <w:textAlignment w:val="baseline"/>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sz w:val="24"/>
                <w:szCs w:val="24"/>
                <w:lang w:eastAsia="ru-RU"/>
              </w:rPr>
              <w:t xml:space="preserve">Автомобільні заправні станції постачальника в Харківській області, місті Харків, </w:t>
            </w:r>
            <w:r w:rsidRPr="008A4B8E">
              <w:rPr>
                <w:rFonts w:ascii="Times New Roman" w:eastAsia="Times New Roman" w:hAnsi="Times New Roman" w:cs="Times New Roman"/>
                <w:bCs/>
                <w:sz w:val="24"/>
                <w:szCs w:val="24"/>
                <w:lang w:eastAsia="ru-RU"/>
              </w:rPr>
              <w:t>по напрямкам: Харків-Київ-Львів, Харків-Дніпроп</w:t>
            </w:r>
            <w:r w:rsidRPr="00A70AD0">
              <w:rPr>
                <w:rFonts w:ascii="Times New Roman" w:eastAsia="Times New Roman" w:hAnsi="Times New Roman" w:cs="Times New Roman"/>
                <w:bCs/>
                <w:sz w:val="24"/>
                <w:szCs w:val="24"/>
                <w:lang w:eastAsia="ru-RU"/>
              </w:rPr>
              <w:t>етровськ-Одеса, Харків-Суми</w:t>
            </w:r>
            <w:r w:rsidR="00F03017" w:rsidRPr="00A70AD0">
              <w:rPr>
                <w:rFonts w:ascii="Times New Roman" w:eastAsia="Times New Roman" w:hAnsi="Times New Roman" w:cs="Times New Roman"/>
                <w:bCs/>
                <w:sz w:val="24"/>
                <w:szCs w:val="24"/>
                <w:lang w:eastAsia="ru-RU"/>
              </w:rPr>
              <w:t xml:space="preserve"> по талонам </w:t>
            </w:r>
            <w:r w:rsidR="00A42CBF" w:rsidRPr="00A70AD0">
              <w:rPr>
                <w:rFonts w:ascii="Times New Roman" w:eastAsia="Times New Roman" w:hAnsi="Times New Roman" w:cs="Times New Roman"/>
                <w:bCs/>
                <w:sz w:val="24"/>
                <w:szCs w:val="24"/>
                <w:lang w:eastAsia="ru-RU"/>
              </w:rPr>
              <w:t>постачальника</w:t>
            </w:r>
            <w:r w:rsidR="00F03017" w:rsidRPr="00A70AD0">
              <w:rPr>
                <w:rFonts w:ascii="Times New Roman" w:eastAsia="Times New Roman" w:hAnsi="Times New Roman" w:cs="Times New Roman"/>
                <w:bCs/>
                <w:sz w:val="24"/>
                <w:szCs w:val="24"/>
                <w:lang w:eastAsia="ru-RU"/>
              </w:rPr>
              <w:t xml:space="preserve"> у кількості:</w:t>
            </w:r>
          </w:p>
          <w:p w:rsidR="00A70AD0" w:rsidRPr="00A70AD0" w:rsidRDefault="00A70AD0" w:rsidP="00A70AD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A70AD0">
              <w:rPr>
                <w:rFonts w:ascii="Times New Roman" w:eastAsia="Times New Roman" w:hAnsi="Times New Roman" w:cs="Times New Roman"/>
                <w:sz w:val="24"/>
                <w:szCs w:val="24"/>
                <w:lang w:eastAsia="ru-RU"/>
              </w:rPr>
              <w:t>-</w:t>
            </w:r>
            <w:r w:rsidRPr="00A70AD0">
              <w:rPr>
                <w:rFonts w:ascii="Times New Roman" w:eastAsia="Times New Roman" w:hAnsi="Times New Roman" w:cs="Times New Roman"/>
                <w:sz w:val="24"/>
                <w:szCs w:val="24"/>
                <w:lang w:eastAsia="ru-RU"/>
              </w:rPr>
              <w:tab/>
            </w:r>
            <w:r w:rsidRPr="00A70AD0">
              <w:rPr>
                <w:rFonts w:ascii="Times New Roman" w:eastAsia="Times New Roman" w:hAnsi="Times New Roman" w:cs="Times New Roman"/>
                <w:bCs/>
                <w:sz w:val="24"/>
                <w:szCs w:val="24"/>
                <w:lang w:eastAsia="ru-RU"/>
              </w:rPr>
              <w:t>паливо моторне альтернативне А-80А для інжекторних та карбюраторних двигунів – 10000 літрів</w:t>
            </w:r>
            <w:r w:rsidRPr="00A70AD0">
              <w:rPr>
                <w:rFonts w:ascii="Times New Roman" w:eastAsia="Times New Roman" w:hAnsi="Times New Roman" w:cs="Times New Roman"/>
                <w:sz w:val="24"/>
                <w:szCs w:val="24"/>
                <w:lang w:eastAsia="ru-RU"/>
              </w:rPr>
              <w:t xml:space="preserve">; </w:t>
            </w:r>
          </w:p>
          <w:p w:rsidR="00A70AD0" w:rsidRPr="00A70AD0" w:rsidRDefault="00A70AD0" w:rsidP="00A70AD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A70AD0">
              <w:rPr>
                <w:rFonts w:ascii="Times New Roman" w:eastAsia="Times New Roman" w:hAnsi="Times New Roman" w:cs="Times New Roman"/>
                <w:sz w:val="24"/>
                <w:szCs w:val="24"/>
                <w:lang w:eastAsia="ru-RU"/>
              </w:rPr>
              <w:t>-</w:t>
            </w:r>
            <w:r w:rsidRPr="00A70AD0">
              <w:rPr>
                <w:rFonts w:ascii="Times New Roman" w:eastAsia="Times New Roman" w:hAnsi="Times New Roman" w:cs="Times New Roman"/>
                <w:sz w:val="24"/>
                <w:szCs w:val="24"/>
                <w:lang w:eastAsia="ru-RU"/>
              </w:rPr>
              <w:tab/>
              <w:t xml:space="preserve">бензин автомобільний підвищеної якості А-92 - Євро виду 1 – 15000 літрів; </w:t>
            </w:r>
          </w:p>
          <w:p w:rsidR="00A70AD0" w:rsidRPr="00A70AD0" w:rsidRDefault="00A70AD0" w:rsidP="00A70AD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A70AD0">
              <w:rPr>
                <w:rFonts w:ascii="Times New Roman" w:eastAsia="Times New Roman" w:hAnsi="Times New Roman" w:cs="Times New Roman"/>
                <w:sz w:val="24"/>
                <w:szCs w:val="24"/>
                <w:lang w:eastAsia="ru-RU"/>
              </w:rPr>
              <w:t>-</w:t>
            </w:r>
            <w:r w:rsidRPr="00A70AD0">
              <w:rPr>
                <w:rFonts w:ascii="Times New Roman" w:eastAsia="Times New Roman" w:hAnsi="Times New Roman" w:cs="Times New Roman"/>
                <w:sz w:val="24"/>
                <w:szCs w:val="24"/>
                <w:lang w:eastAsia="ru-RU"/>
              </w:rPr>
              <w:tab/>
              <w:t xml:space="preserve">бензин автомобільний підвищеної якості А-95 - </w:t>
            </w:r>
            <w:r w:rsidR="00081012">
              <w:rPr>
                <w:rFonts w:ascii="Times New Roman" w:eastAsia="Times New Roman" w:hAnsi="Times New Roman" w:cs="Times New Roman"/>
                <w:sz w:val="24"/>
                <w:szCs w:val="24"/>
                <w:lang w:eastAsia="ru-RU"/>
              </w:rPr>
              <w:t>Євро</w:t>
            </w:r>
            <w:r w:rsidRPr="00A70AD0">
              <w:rPr>
                <w:rFonts w:ascii="Times New Roman" w:eastAsia="Times New Roman" w:hAnsi="Times New Roman" w:cs="Times New Roman"/>
                <w:sz w:val="24"/>
                <w:szCs w:val="24"/>
                <w:lang w:eastAsia="ru-RU"/>
              </w:rPr>
              <w:t xml:space="preserve"> – 15000 літрів; </w:t>
            </w:r>
          </w:p>
          <w:p w:rsidR="00A70AD0" w:rsidRPr="00A70AD0" w:rsidRDefault="00A70AD0" w:rsidP="00A70AD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A70AD0">
              <w:rPr>
                <w:rFonts w:ascii="Times New Roman" w:eastAsia="Times New Roman" w:hAnsi="Times New Roman" w:cs="Times New Roman"/>
                <w:sz w:val="24"/>
                <w:szCs w:val="24"/>
                <w:lang w:eastAsia="ru-RU"/>
              </w:rPr>
              <w:t>-</w:t>
            </w:r>
            <w:r w:rsidRPr="00A70AD0">
              <w:rPr>
                <w:rFonts w:ascii="Times New Roman" w:eastAsia="Times New Roman" w:hAnsi="Times New Roman" w:cs="Times New Roman"/>
                <w:sz w:val="24"/>
                <w:szCs w:val="24"/>
                <w:lang w:eastAsia="ru-RU"/>
              </w:rPr>
              <w:tab/>
              <w:t xml:space="preserve">паливо дизельне підвищеної якості – 6000 літрів; </w:t>
            </w:r>
          </w:p>
          <w:p w:rsidR="00F83F51" w:rsidRPr="00A70AD0" w:rsidRDefault="00A70AD0" w:rsidP="00A70AD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A70AD0">
              <w:rPr>
                <w:rFonts w:ascii="Times New Roman" w:eastAsia="Times New Roman" w:hAnsi="Times New Roman" w:cs="Times New Roman"/>
                <w:sz w:val="24"/>
                <w:szCs w:val="24"/>
                <w:lang w:eastAsia="ru-RU"/>
              </w:rPr>
              <w:t>-</w:t>
            </w:r>
            <w:r w:rsidRPr="00A70AD0">
              <w:rPr>
                <w:rFonts w:ascii="Times New Roman" w:eastAsia="Times New Roman" w:hAnsi="Times New Roman" w:cs="Times New Roman"/>
                <w:sz w:val="24"/>
                <w:szCs w:val="24"/>
                <w:lang w:eastAsia="ru-RU"/>
              </w:rPr>
              <w:tab/>
              <w:t xml:space="preserve">паливо дизельне підвищеної якості (Євро) марки </w:t>
            </w:r>
            <w:r w:rsidRPr="00A70AD0">
              <w:rPr>
                <w:rFonts w:ascii="Times New Roman" w:eastAsia="Times New Roman" w:hAnsi="Times New Roman" w:cs="Times New Roman"/>
                <w:sz w:val="24"/>
                <w:szCs w:val="24"/>
                <w:lang w:val="en-US" w:eastAsia="ru-RU"/>
              </w:rPr>
              <w:t>F</w:t>
            </w:r>
            <w:r w:rsidRPr="00A70AD0">
              <w:rPr>
                <w:rFonts w:ascii="Times New Roman" w:eastAsia="Times New Roman" w:hAnsi="Times New Roman" w:cs="Times New Roman"/>
                <w:sz w:val="24"/>
                <w:szCs w:val="24"/>
                <w:lang w:eastAsia="ru-RU"/>
              </w:rPr>
              <w:t xml:space="preserve"> виду 1 – 3000 літрів.</w:t>
            </w:r>
          </w:p>
          <w:p w:rsidR="00876EB0" w:rsidRPr="00876EB0" w:rsidRDefault="00A70AD0" w:rsidP="00A70AD0">
            <w:pPr>
              <w:spacing w:after="0" w:line="240" w:lineRule="auto"/>
              <w:ind w:firstLine="425"/>
              <w:jc w:val="both"/>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Доставка т</w:t>
            </w:r>
            <w:r w:rsidR="00876EB0" w:rsidRPr="00A70AD0">
              <w:rPr>
                <w:rFonts w:ascii="Times New Roman" w:eastAsia="Times New Roman" w:hAnsi="Times New Roman" w:cs="Times New Roman"/>
                <w:bCs/>
                <w:sz w:val="24"/>
                <w:szCs w:val="24"/>
                <w:lang w:eastAsia="ru-RU"/>
              </w:rPr>
              <w:t>алон</w:t>
            </w:r>
            <w:r>
              <w:rPr>
                <w:rFonts w:ascii="Times New Roman" w:eastAsia="Times New Roman" w:hAnsi="Times New Roman" w:cs="Times New Roman"/>
                <w:bCs/>
                <w:sz w:val="24"/>
                <w:szCs w:val="24"/>
                <w:lang w:eastAsia="ru-RU"/>
              </w:rPr>
              <w:t>ів</w:t>
            </w:r>
            <w:r w:rsidR="00876EB0" w:rsidRPr="00A70AD0">
              <w:rPr>
                <w:rFonts w:ascii="Times New Roman" w:eastAsia="Times New Roman" w:hAnsi="Times New Roman" w:cs="Times New Roman"/>
                <w:bCs/>
                <w:sz w:val="24"/>
                <w:szCs w:val="24"/>
                <w:lang w:eastAsia="ru-RU"/>
              </w:rPr>
              <w:t xml:space="preserve"> на паливо за адресою – вул. Тринклера 8/5,</w:t>
            </w:r>
            <w:r w:rsidRPr="00A70AD0">
              <w:rPr>
                <w:rFonts w:ascii="Times New Roman" w:eastAsia="Times New Roman" w:hAnsi="Times New Roman" w:cs="Times New Roman"/>
                <w:bCs/>
                <w:sz w:val="24"/>
                <w:szCs w:val="24"/>
                <w:lang w:eastAsia="ru-RU"/>
              </w:rPr>
              <w:t xml:space="preserve"> </w:t>
            </w:r>
            <w:r w:rsidR="00876EB0" w:rsidRPr="00A70AD0">
              <w:rPr>
                <w:rFonts w:ascii="Times New Roman" w:eastAsia="Times New Roman" w:hAnsi="Times New Roman" w:cs="Times New Roman"/>
                <w:bCs/>
                <w:sz w:val="24"/>
                <w:szCs w:val="24"/>
                <w:lang w:eastAsia="ru-RU"/>
              </w:rPr>
              <w:t>Харківська область, м. Харків</w:t>
            </w:r>
            <w:r w:rsidR="00876EB0" w:rsidRPr="00876EB0">
              <w:rPr>
                <w:rFonts w:ascii="Times New Roman" w:eastAsia="Times New Roman" w:hAnsi="Times New Roman" w:cs="Times New Roman"/>
                <w:bCs/>
                <w:sz w:val="24"/>
                <w:szCs w:val="24"/>
                <w:lang w:eastAsia="ru-RU"/>
              </w:rPr>
              <w:t>, Дзержинський район, 61022.</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строк поставки товарів (надання послуг, виконання робіт)</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03017" w:rsidP="00F03017">
            <w:pPr>
              <w:spacing w:before="150" w:after="15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Червень – грудень 2015 р.</w:t>
            </w:r>
            <w:r w:rsidR="000A2141" w:rsidRPr="008A4B8E">
              <w:rPr>
                <w:rFonts w:ascii="Times New Roman" w:eastAsia="Times New Roman" w:hAnsi="Times New Roman" w:cs="Times New Roman"/>
                <w:sz w:val="24"/>
                <w:szCs w:val="24"/>
                <w:lang w:eastAsia="ru-RU"/>
              </w:rPr>
              <w:t xml:space="preserve">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4. Процедура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before="150" w:after="15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Відкриті торги</w:t>
            </w:r>
            <w:r w:rsidR="000A2141" w:rsidRPr="008A4B8E">
              <w:rPr>
                <w:rFonts w:ascii="Times New Roman" w:eastAsia="Times New Roman" w:hAnsi="Times New Roman" w:cs="Times New Roman"/>
                <w:sz w:val="24"/>
                <w:szCs w:val="24"/>
                <w:lang w:val="ru-RU"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5. Недискримінація учасникі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before="150" w:after="15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Вітчизняні та іноземні учасники беруть участь у процедурі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 на рівних умовах</w:t>
            </w:r>
            <w:r w:rsidR="000A2141" w:rsidRPr="008A4B8E">
              <w:rPr>
                <w:rFonts w:ascii="Times New Roman" w:eastAsia="Times New Roman" w:hAnsi="Times New Roman" w:cs="Times New Roman"/>
                <w:sz w:val="24"/>
                <w:szCs w:val="24"/>
                <w:lang w:val="ru-RU"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6. Інформація про валюту (валюти), у якій (яких) </w:t>
            </w:r>
            <w:proofErr w:type="gramStart"/>
            <w:r w:rsidRPr="008A4B8E">
              <w:rPr>
                <w:rFonts w:ascii="Times New Roman" w:eastAsia="Times New Roman" w:hAnsi="Times New Roman" w:cs="Times New Roman"/>
                <w:sz w:val="24"/>
                <w:szCs w:val="24"/>
                <w:lang w:val="ru-RU" w:eastAsia="ru-RU"/>
              </w:rPr>
              <w:t>повинна</w:t>
            </w:r>
            <w:proofErr w:type="gramEnd"/>
            <w:r w:rsidRPr="008A4B8E">
              <w:rPr>
                <w:rFonts w:ascii="Times New Roman" w:eastAsia="Times New Roman" w:hAnsi="Times New Roman" w:cs="Times New Roman"/>
                <w:sz w:val="24"/>
                <w:szCs w:val="24"/>
                <w:lang w:val="ru-RU" w:eastAsia="ru-RU"/>
              </w:rPr>
              <w:t xml:space="preserve"> бути розрахована і зазначена ціна пропозиції конкурсних торгів</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before="150" w:after="15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Валютою пропозиц</w:t>
            </w:r>
            <w:r w:rsidR="000A2141" w:rsidRPr="008A4B8E">
              <w:rPr>
                <w:rFonts w:ascii="Times New Roman" w:eastAsia="Times New Roman" w:hAnsi="Times New Roman" w:cs="Times New Roman"/>
                <w:sz w:val="24"/>
                <w:szCs w:val="24"/>
                <w:lang w:val="ru-RU" w:eastAsia="ru-RU"/>
              </w:rPr>
              <w:t>ії конкурсних торгів є гривня.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7. Інформація про мову (мови), якою (якими) повинні </w:t>
            </w:r>
            <w:proofErr w:type="gramStart"/>
            <w:r w:rsidRPr="008A4B8E">
              <w:rPr>
                <w:rFonts w:ascii="Times New Roman" w:eastAsia="Times New Roman" w:hAnsi="Times New Roman" w:cs="Times New Roman"/>
                <w:sz w:val="24"/>
                <w:szCs w:val="24"/>
                <w:lang w:val="ru-RU" w:eastAsia="ru-RU"/>
              </w:rPr>
              <w:t>бути</w:t>
            </w:r>
            <w:proofErr w:type="gramEnd"/>
            <w:r w:rsidRPr="008A4B8E">
              <w:rPr>
                <w:rFonts w:ascii="Times New Roman" w:eastAsia="Times New Roman" w:hAnsi="Times New Roman" w:cs="Times New Roman"/>
                <w:sz w:val="24"/>
                <w:szCs w:val="24"/>
                <w:lang w:val="ru-RU" w:eastAsia="ru-RU"/>
              </w:rPr>
              <w:t xml:space="preserve"> складені пропозиції конкурсних торгів</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after="0" w:line="240" w:lineRule="auto"/>
              <w:ind w:firstLine="340"/>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 час проведення процедур закупівель усі документи, що готуються замовником, викладаються українською мовою</w:t>
            </w:r>
            <w:r w:rsidR="00E455E7" w:rsidRPr="008A4B8E">
              <w:rPr>
                <w:rFonts w:ascii="Times New Roman" w:eastAsia="Times New Roman" w:hAnsi="Times New Roman" w:cs="Times New Roman"/>
                <w:sz w:val="24"/>
                <w:szCs w:val="24"/>
                <w:lang w:val="ru-RU" w:eastAsia="ru-RU"/>
              </w:rPr>
              <w:t>.</w:t>
            </w:r>
          </w:p>
        </w:tc>
      </w:tr>
      <w:tr w:rsidR="008A4B8E" w:rsidRPr="008A4B8E" w:rsidTr="006F3A59">
        <w:tc>
          <w:tcPr>
            <w:tcW w:w="0" w:type="auto"/>
            <w:gridSpan w:val="3"/>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t>II. Порядок внесення змін та надання роз'яснень до документації конкурсних торгі</w:t>
            </w:r>
            <w:proofErr w:type="gramStart"/>
            <w:r w:rsidRPr="008A4B8E">
              <w:rPr>
                <w:rFonts w:ascii="Times New Roman" w:eastAsia="Times New Roman" w:hAnsi="Times New Roman" w:cs="Times New Roman"/>
                <w:b/>
                <w:bCs/>
                <w:sz w:val="24"/>
                <w:szCs w:val="24"/>
                <w:bdr w:val="none" w:sz="0" w:space="0" w:color="auto" w:frame="1"/>
                <w:lang w:val="ru-RU" w:eastAsia="ru-RU"/>
              </w:rPr>
              <w:t>в</w:t>
            </w:r>
            <w:proofErr w:type="gramEnd"/>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Процедура надання роз'яснень щодо документації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0A2141"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Фізична/юридична особа має право не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 xml:space="preserve">ізніше ніж за 10 днів до закінчення строку подання пропозицій конкурсних торгів звернутися до замовника за роз’ясненнями щодо документації конкурсних торгів. </w:t>
            </w:r>
          </w:p>
          <w:p w:rsidR="000A2141"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w:t>
            </w:r>
            <w:proofErr w:type="gramStart"/>
            <w:r w:rsidRPr="008A4B8E">
              <w:rPr>
                <w:rFonts w:ascii="Times New Roman" w:eastAsia="Times New Roman" w:hAnsi="Times New Roman" w:cs="Times New Roman"/>
                <w:sz w:val="24"/>
                <w:szCs w:val="24"/>
                <w:lang w:val="ru-RU" w:eastAsia="ru-RU"/>
              </w:rPr>
              <w:t>повинен</w:t>
            </w:r>
            <w:proofErr w:type="gramEnd"/>
            <w:r w:rsidRPr="008A4B8E">
              <w:rPr>
                <w:rFonts w:ascii="Times New Roman" w:eastAsia="Times New Roman" w:hAnsi="Times New Roman" w:cs="Times New Roman"/>
                <w:sz w:val="24"/>
                <w:szCs w:val="24"/>
                <w:lang w:val="ru-RU" w:eastAsia="ru-RU"/>
              </w:rPr>
              <w:t xml:space="preserve"> надати роз’яснення на звернення протягом трьох днів з дня його о</w:t>
            </w:r>
            <w:r w:rsidR="000A2141" w:rsidRPr="008A4B8E">
              <w:rPr>
                <w:rFonts w:ascii="Times New Roman" w:eastAsia="Times New Roman" w:hAnsi="Times New Roman" w:cs="Times New Roman"/>
                <w:sz w:val="24"/>
                <w:szCs w:val="24"/>
                <w:lang w:val="ru-RU" w:eastAsia="ru-RU"/>
              </w:rPr>
              <w:t>тримання. </w:t>
            </w:r>
          </w:p>
          <w:p w:rsidR="000A2141"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повинен надати роз'яснення на запит протягом трьох днів з дня його отримання всім особам, яким було надано </w:t>
            </w:r>
            <w:r w:rsidR="000A2141" w:rsidRPr="008A4B8E">
              <w:rPr>
                <w:rFonts w:ascii="Times New Roman" w:eastAsia="Times New Roman" w:hAnsi="Times New Roman" w:cs="Times New Roman"/>
                <w:sz w:val="24"/>
                <w:szCs w:val="24"/>
                <w:lang w:val="ru-RU" w:eastAsia="ru-RU"/>
              </w:rPr>
              <w:t>документацію конкурсних торгі</w:t>
            </w:r>
            <w:proofErr w:type="gramStart"/>
            <w:r w:rsidR="000A2141" w:rsidRPr="008A4B8E">
              <w:rPr>
                <w:rFonts w:ascii="Times New Roman" w:eastAsia="Times New Roman" w:hAnsi="Times New Roman" w:cs="Times New Roman"/>
                <w:sz w:val="24"/>
                <w:szCs w:val="24"/>
                <w:lang w:val="ru-RU" w:eastAsia="ru-RU"/>
              </w:rPr>
              <w:t>в</w:t>
            </w:r>
            <w:proofErr w:type="gramEnd"/>
            <w:r w:rsidR="000A2141" w:rsidRPr="008A4B8E">
              <w:rPr>
                <w:rFonts w:ascii="Times New Roman" w:eastAsia="Times New Roman" w:hAnsi="Times New Roman" w:cs="Times New Roman"/>
                <w:sz w:val="24"/>
                <w:szCs w:val="24"/>
                <w:lang w:val="ru-RU" w:eastAsia="ru-RU"/>
              </w:rPr>
              <w:t xml:space="preserve">. </w:t>
            </w:r>
          </w:p>
          <w:p w:rsidR="000A2141"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має право з власної ініціативи чи за результатами звернень внести зміни до документації конкурсних торгів, продовживши строк подання та розкриття пропозицій конкурсних торгів не менше ніж на сім днів та повідомити письмово протягом одного робочого дня з дня прийняття </w:t>
            </w:r>
            <w:proofErr w:type="gramStart"/>
            <w:r w:rsidRPr="008A4B8E">
              <w:rPr>
                <w:rFonts w:ascii="Times New Roman" w:eastAsia="Times New Roman" w:hAnsi="Times New Roman" w:cs="Times New Roman"/>
                <w:sz w:val="24"/>
                <w:szCs w:val="24"/>
                <w:lang w:val="ru-RU" w:eastAsia="ru-RU"/>
              </w:rPr>
              <w:t>р</w:t>
            </w:r>
            <w:proofErr w:type="gramEnd"/>
            <w:r w:rsidRPr="008A4B8E">
              <w:rPr>
                <w:rFonts w:ascii="Times New Roman" w:eastAsia="Times New Roman" w:hAnsi="Times New Roman" w:cs="Times New Roman"/>
                <w:sz w:val="24"/>
                <w:szCs w:val="24"/>
                <w:lang w:val="ru-RU" w:eastAsia="ru-RU"/>
              </w:rPr>
              <w:t>ішення про внесення зазначених змін усіх осіб, яким було видано документаці</w:t>
            </w:r>
            <w:r w:rsidR="000A2141" w:rsidRPr="008A4B8E">
              <w:rPr>
                <w:rFonts w:ascii="Times New Roman" w:eastAsia="Times New Roman" w:hAnsi="Times New Roman" w:cs="Times New Roman"/>
                <w:sz w:val="24"/>
                <w:szCs w:val="24"/>
                <w:lang w:val="ru-RU" w:eastAsia="ru-RU"/>
              </w:rPr>
              <w:t>ю конкурсних торгі</w:t>
            </w:r>
            <w:proofErr w:type="gramStart"/>
            <w:r w:rsidR="000A2141" w:rsidRPr="008A4B8E">
              <w:rPr>
                <w:rFonts w:ascii="Times New Roman" w:eastAsia="Times New Roman" w:hAnsi="Times New Roman" w:cs="Times New Roman"/>
                <w:sz w:val="24"/>
                <w:szCs w:val="24"/>
                <w:lang w:val="ru-RU" w:eastAsia="ru-RU"/>
              </w:rPr>
              <w:t>в</w:t>
            </w:r>
            <w:proofErr w:type="gramEnd"/>
            <w:r w:rsidR="000A2141" w:rsidRPr="008A4B8E">
              <w:rPr>
                <w:rFonts w:ascii="Times New Roman" w:eastAsia="Times New Roman" w:hAnsi="Times New Roman" w:cs="Times New Roman"/>
                <w:sz w:val="24"/>
                <w:szCs w:val="24"/>
                <w:lang w:val="ru-RU" w:eastAsia="ru-RU"/>
              </w:rPr>
              <w:t>. </w:t>
            </w:r>
          </w:p>
          <w:p w:rsidR="000A2141"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 разі несвоєчасного подання замовником роз'яснень щодо змісту документації конкурсних торгів або несвоєчасного внесення до неї змін замовник повинен продовжити строк подання та розкриття пропозицій конкурсних торгів не менш як на сім днів та повідомити про це всіх осіб, яким було видано д</w:t>
            </w:r>
            <w:r w:rsidR="000A2141" w:rsidRPr="008A4B8E">
              <w:rPr>
                <w:rFonts w:ascii="Times New Roman" w:eastAsia="Times New Roman" w:hAnsi="Times New Roman" w:cs="Times New Roman"/>
                <w:sz w:val="24"/>
                <w:szCs w:val="24"/>
                <w:lang w:val="ru-RU" w:eastAsia="ru-RU"/>
              </w:rPr>
              <w:t>окументацію конкурсних торгів. </w:t>
            </w:r>
            <w:proofErr w:type="gramEnd"/>
          </w:p>
          <w:p w:rsidR="006F3A59"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Зазначена інформація оприлюднюється замовником відповідно </w:t>
            </w:r>
            <w:r w:rsidRPr="008A4B8E">
              <w:rPr>
                <w:rFonts w:ascii="Times New Roman" w:eastAsia="Times New Roman" w:hAnsi="Times New Roman" w:cs="Times New Roman"/>
                <w:sz w:val="24"/>
                <w:szCs w:val="24"/>
                <w:lang w:val="ru-RU" w:eastAsia="ru-RU"/>
                <w14:textOutline w14:w="9525" w14:cap="rnd" w14:cmpd="sng" w14:algn="ctr">
                  <w14:noFill/>
                  <w14:prstDash w14:val="solid"/>
                  <w14:bevel/>
                </w14:textOutline>
              </w:rPr>
              <w:t>до </w:t>
            </w:r>
            <w:hyperlink r:id="rId9" w:tgtFrame="_blank" w:history="1">
              <w:r w:rsidRPr="008A4B8E">
                <w:rPr>
                  <w:rFonts w:ascii="Times New Roman" w:eastAsia="Times New Roman" w:hAnsi="Times New Roman" w:cs="Times New Roman"/>
                  <w:sz w:val="24"/>
                  <w:szCs w:val="24"/>
                  <w:u w:val="single"/>
                  <w:bdr w:val="none" w:sz="0" w:space="0" w:color="auto" w:frame="1"/>
                  <w:lang w:val="ru-RU" w:eastAsia="ru-RU"/>
                  <w14:textOutline w14:w="9525" w14:cap="rnd" w14:cmpd="sng" w14:algn="ctr">
                    <w14:noFill/>
                    <w14:prstDash w14:val="solid"/>
                    <w14:bevel/>
                  </w14:textOutline>
                </w:rPr>
                <w:t>статті 10</w:t>
              </w:r>
            </w:hyperlink>
            <w:r w:rsidRPr="008A4B8E">
              <w:rPr>
                <w:rFonts w:ascii="Times New Roman" w:eastAsia="Times New Roman" w:hAnsi="Times New Roman" w:cs="Times New Roman"/>
                <w:sz w:val="24"/>
                <w:szCs w:val="24"/>
                <w:lang w:val="ru-RU" w:eastAsia="ru-RU"/>
                <w14:textOutline w14:w="9525" w14:cap="rnd" w14:cmpd="sng" w14:algn="ctr">
                  <w14:noFill/>
                  <w14:prstDash w14:val="solid"/>
                  <w14:bevel/>
                </w14:textOutline>
              </w:rPr>
              <w:t> Закону</w:t>
            </w:r>
            <w:r w:rsidR="000A2141" w:rsidRPr="008A4B8E">
              <w:rPr>
                <w:rFonts w:ascii="Times New Roman" w:eastAsia="Times New Roman" w:hAnsi="Times New Roman" w:cs="Times New Roman"/>
                <w:sz w:val="24"/>
                <w:szCs w:val="24"/>
                <w:lang w:val="ru-RU" w:eastAsia="ru-RU"/>
                <w14:textOutline w14:w="9525" w14:cap="rnd" w14:cmpd="sng" w14:algn="ctr">
                  <w14:noFill/>
                  <w14:prstDash w14:val="solid"/>
                  <w14:bevel/>
                </w14:textOutline>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 Порядок проведення зборів з метою роз'яснення запитів щодо документації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0A2141"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раз</w:t>
            </w:r>
            <w:proofErr w:type="gramEnd"/>
            <w:r w:rsidRPr="008A4B8E">
              <w:rPr>
                <w:rFonts w:ascii="Times New Roman" w:eastAsia="Times New Roman" w:hAnsi="Times New Roman" w:cs="Times New Roman"/>
                <w:sz w:val="24"/>
                <w:szCs w:val="24"/>
                <w:lang w:val="ru-RU" w:eastAsia="ru-RU"/>
              </w:rPr>
              <w:t>і проведення зборів з метою роз’яснення будь-яких звернень щодо документації конкурсних торгів замовник повинен забезпечити ведення протоколу таких зборів з викладенням у ньому вс</w:t>
            </w:r>
            <w:r w:rsidR="000A2141" w:rsidRPr="008A4B8E">
              <w:rPr>
                <w:rFonts w:ascii="Times New Roman" w:eastAsia="Times New Roman" w:hAnsi="Times New Roman" w:cs="Times New Roman"/>
                <w:sz w:val="24"/>
                <w:szCs w:val="24"/>
                <w:lang w:val="ru-RU" w:eastAsia="ru-RU"/>
              </w:rPr>
              <w:t>іх роз’яснень щодо звернень. </w:t>
            </w:r>
          </w:p>
          <w:p w:rsidR="006F3A59" w:rsidRPr="008A4B8E"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Зазначена інформація оприлюднюється замовником відповідно до </w:t>
            </w:r>
            <w:hyperlink r:id="rId10" w:tgtFrame="_blank" w:history="1">
              <w:r w:rsidRPr="008A4B8E">
                <w:rPr>
                  <w:rFonts w:ascii="Times New Roman" w:eastAsia="Times New Roman" w:hAnsi="Times New Roman" w:cs="Times New Roman"/>
                  <w:sz w:val="24"/>
                  <w:szCs w:val="24"/>
                  <w:u w:val="single"/>
                  <w:bdr w:val="none" w:sz="0" w:space="0" w:color="auto" w:frame="1"/>
                  <w:lang w:val="ru-RU" w:eastAsia="ru-RU"/>
                </w:rPr>
                <w:t>статті 10</w:t>
              </w:r>
            </w:hyperlink>
            <w:r w:rsidRPr="008A4B8E">
              <w:rPr>
                <w:rFonts w:ascii="Times New Roman" w:eastAsia="Times New Roman" w:hAnsi="Times New Roman" w:cs="Times New Roman"/>
                <w:sz w:val="24"/>
                <w:szCs w:val="24"/>
                <w:lang w:val="ru-RU" w:eastAsia="ru-RU"/>
              </w:rPr>
              <w:t> Закону</w:t>
            </w:r>
            <w:r w:rsidR="000A2141" w:rsidRPr="008A4B8E">
              <w:rPr>
                <w:rFonts w:ascii="Times New Roman" w:eastAsia="Times New Roman" w:hAnsi="Times New Roman" w:cs="Times New Roman"/>
                <w:sz w:val="24"/>
                <w:szCs w:val="24"/>
                <w:lang w:val="ru-RU" w:eastAsia="ru-RU"/>
              </w:rPr>
              <w:t>.</w:t>
            </w:r>
          </w:p>
        </w:tc>
      </w:tr>
      <w:tr w:rsidR="008A4B8E" w:rsidRPr="008A4B8E" w:rsidTr="006F3A59">
        <w:tc>
          <w:tcPr>
            <w:tcW w:w="0" w:type="auto"/>
            <w:gridSpan w:val="3"/>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t xml:space="preserve">III. </w:t>
            </w:r>
            <w:proofErr w:type="gramStart"/>
            <w:r w:rsidRPr="008A4B8E">
              <w:rPr>
                <w:rFonts w:ascii="Times New Roman" w:eastAsia="Times New Roman" w:hAnsi="Times New Roman" w:cs="Times New Roman"/>
                <w:b/>
                <w:bCs/>
                <w:sz w:val="24"/>
                <w:szCs w:val="24"/>
                <w:bdr w:val="none" w:sz="0" w:space="0" w:color="auto" w:frame="1"/>
                <w:lang w:val="ru-RU" w:eastAsia="ru-RU"/>
              </w:rPr>
              <w:t>П</w:t>
            </w:r>
            <w:proofErr w:type="gramEnd"/>
            <w:r w:rsidRPr="008A4B8E">
              <w:rPr>
                <w:rFonts w:ascii="Times New Roman" w:eastAsia="Times New Roman" w:hAnsi="Times New Roman" w:cs="Times New Roman"/>
                <w:b/>
                <w:bCs/>
                <w:sz w:val="24"/>
                <w:szCs w:val="24"/>
                <w:bdr w:val="none" w:sz="0" w:space="0" w:color="auto" w:frame="1"/>
                <w:lang w:val="ru-RU" w:eastAsia="ru-RU"/>
              </w:rPr>
              <w:t>ідготовка пропозицій конкурсних торгів</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1. Оформлення пропозиції конкурсних торгів </w:t>
            </w:r>
            <w:r w:rsidRPr="008A4B8E">
              <w:rPr>
                <w:rFonts w:ascii="Times New Roman" w:eastAsia="Times New Roman" w:hAnsi="Times New Roman" w:cs="Times New Roman"/>
                <w:sz w:val="24"/>
                <w:szCs w:val="24"/>
                <w:lang w:val="ru-RU" w:eastAsia="ru-RU"/>
              </w:rPr>
              <w:br/>
              <w:t>*Ця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ідприємствами, установами)</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4B79A0" w:rsidRPr="007B46A0"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Пропозиція конкурсних торгів подається у письмовій формі за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ідписом уповноваженої посадової особи у</w:t>
            </w:r>
            <w:r w:rsidR="004B79A0" w:rsidRPr="007B46A0">
              <w:rPr>
                <w:rFonts w:ascii="Times New Roman" w:eastAsia="Times New Roman" w:hAnsi="Times New Roman" w:cs="Times New Roman"/>
                <w:sz w:val="24"/>
                <w:szCs w:val="24"/>
                <w:lang w:val="ru-RU" w:eastAsia="ru-RU"/>
              </w:rPr>
              <w:t xml:space="preserve">часника, прошита, пронумерована </w:t>
            </w:r>
            <w:r w:rsidRPr="007B46A0">
              <w:rPr>
                <w:rFonts w:ascii="Times New Roman" w:eastAsia="Times New Roman" w:hAnsi="Times New Roman" w:cs="Times New Roman"/>
                <w:sz w:val="24"/>
                <w:szCs w:val="24"/>
                <w:lang w:val="ru-RU" w:eastAsia="ru-RU"/>
              </w:rPr>
              <w:t>у запечатаному конверті</w:t>
            </w:r>
            <w:r w:rsidR="00F310B5" w:rsidRPr="007B46A0">
              <w:rPr>
                <w:rFonts w:ascii="Times New Roman" w:eastAsia="Times New Roman" w:hAnsi="Times New Roman" w:cs="Times New Roman"/>
                <w:sz w:val="24"/>
                <w:szCs w:val="24"/>
                <w:lang w:val="ru-RU" w:eastAsia="ru-RU"/>
              </w:rPr>
              <w:t xml:space="preserve"> відпов</w:t>
            </w:r>
            <w:r w:rsidR="00F03017" w:rsidRPr="007B46A0">
              <w:rPr>
                <w:rFonts w:ascii="Times New Roman" w:eastAsia="Times New Roman" w:hAnsi="Times New Roman" w:cs="Times New Roman"/>
                <w:sz w:val="24"/>
                <w:szCs w:val="24"/>
                <w:lang w:val="ru-RU" w:eastAsia="ru-RU"/>
              </w:rPr>
              <w:t>і</w:t>
            </w:r>
            <w:r w:rsidR="00F310B5" w:rsidRPr="007B46A0">
              <w:rPr>
                <w:rFonts w:ascii="Times New Roman" w:eastAsia="Times New Roman" w:hAnsi="Times New Roman" w:cs="Times New Roman"/>
                <w:sz w:val="24"/>
                <w:szCs w:val="24"/>
                <w:lang w:val="ru-RU" w:eastAsia="ru-RU"/>
              </w:rPr>
              <w:t>дно до інструкції з підготовки пропозицій конкурсних торгів</w:t>
            </w:r>
            <w:r w:rsidRPr="007B46A0">
              <w:rPr>
                <w:rFonts w:ascii="Times New Roman" w:eastAsia="Times New Roman" w:hAnsi="Times New Roman" w:cs="Times New Roman"/>
                <w:sz w:val="24"/>
                <w:szCs w:val="24"/>
                <w:lang w:val="ru-RU" w:eastAsia="ru-RU"/>
              </w:rPr>
              <w:t xml:space="preserve">. </w:t>
            </w:r>
          </w:p>
          <w:p w:rsidR="004B79A0" w:rsidRPr="007B46A0"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Учасник процедури закупі</w:t>
            </w:r>
            <w:proofErr w:type="gramStart"/>
            <w:r w:rsidRPr="007B46A0">
              <w:rPr>
                <w:rFonts w:ascii="Times New Roman" w:eastAsia="Times New Roman" w:hAnsi="Times New Roman" w:cs="Times New Roman"/>
                <w:sz w:val="24"/>
                <w:szCs w:val="24"/>
                <w:lang w:val="ru-RU" w:eastAsia="ru-RU"/>
              </w:rPr>
              <w:t>вл</w:t>
            </w:r>
            <w:proofErr w:type="gramEnd"/>
            <w:r w:rsidRPr="007B46A0">
              <w:rPr>
                <w:rFonts w:ascii="Times New Roman" w:eastAsia="Times New Roman" w:hAnsi="Times New Roman" w:cs="Times New Roman"/>
                <w:sz w:val="24"/>
                <w:szCs w:val="24"/>
                <w:lang w:val="ru-RU" w:eastAsia="ru-RU"/>
              </w:rPr>
              <w:t xml:space="preserve">і має право подати лише одну пропозицію конкурсних торгів. </w:t>
            </w:r>
          </w:p>
          <w:p w:rsidR="004B79A0" w:rsidRPr="007B46A0" w:rsidRDefault="006F3A59" w:rsidP="00F83F51">
            <w:pPr>
              <w:spacing w:after="0" w:line="240" w:lineRule="auto"/>
              <w:ind w:firstLine="482"/>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Усі сторінки пропозиції конкурсних торгів учасника процедури закупі</w:t>
            </w:r>
            <w:proofErr w:type="gramStart"/>
            <w:r w:rsidRPr="007B46A0">
              <w:rPr>
                <w:rFonts w:ascii="Times New Roman" w:eastAsia="Times New Roman" w:hAnsi="Times New Roman" w:cs="Times New Roman"/>
                <w:sz w:val="24"/>
                <w:szCs w:val="24"/>
                <w:lang w:val="ru-RU" w:eastAsia="ru-RU"/>
              </w:rPr>
              <w:t>вл</w:t>
            </w:r>
            <w:proofErr w:type="gramEnd"/>
            <w:r w:rsidRPr="007B46A0">
              <w:rPr>
                <w:rFonts w:ascii="Times New Roman" w:eastAsia="Times New Roman" w:hAnsi="Times New Roman" w:cs="Times New Roman"/>
                <w:sz w:val="24"/>
                <w:szCs w:val="24"/>
                <w:lang w:val="ru-RU" w:eastAsia="ru-RU"/>
              </w:rPr>
              <w:t>і повинні бути пронумеровані та містити підпис уповноваженої посадової особи учасника процедури закупів</w:t>
            </w:r>
            <w:r w:rsidR="004B79A0" w:rsidRPr="007B46A0">
              <w:rPr>
                <w:rFonts w:ascii="Times New Roman" w:eastAsia="Times New Roman" w:hAnsi="Times New Roman" w:cs="Times New Roman"/>
                <w:sz w:val="24"/>
                <w:szCs w:val="24"/>
                <w:lang w:val="ru-RU" w:eastAsia="ru-RU"/>
              </w:rPr>
              <w:t>лі, а також відбитки печатки*. </w:t>
            </w:r>
          </w:p>
          <w:p w:rsidR="004B79A0" w:rsidRPr="007B46A0" w:rsidRDefault="006F3A59"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 xml:space="preserve">Повноваження щодо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ідпису документів пропозиції конкурсних торгів учасника процедури закупівлі підтверджується випискою з протоколу засновників, наказом про призначення, довіреністю, дорученням або іншим документом, що підтверджує повноваження посадової особи уч</w:t>
            </w:r>
            <w:r w:rsidR="004B79A0" w:rsidRPr="007B46A0">
              <w:rPr>
                <w:rFonts w:ascii="Times New Roman" w:eastAsia="Times New Roman" w:hAnsi="Times New Roman" w:cs="Times New Roman"/>
                <w:sz w:val="24"/>
                <w:szCs w:val="24"/>
                <w:lang w:val="ru-RU" w:eastAsia="ru-RU"/>
              </w:rPr>
              <w:t xml:space="preserve">асника на підписання документів </w:t>
            </w:r>
            <w:r w:rsidR="004B79A0" w:rsidRPr="007B46A0">
              <w:rPr>
                <w:rFonts w:ascii="Times New Roman" w:eastAsia="Times New Roman" w:hAnsi="Times New Roman" w:cs="Times New Roman"/>
                <w:sz w:val="24"/>
                <w:szCs w:val="24"/>
                <w:lang w:eastAsia="ru-RU"/>
              </w:rPr>
              <w:t>передбачених умовами документації конкурсних торгів</w:t>
            </w:r>
            <w:r w:rsidR="00F63CAE" w:rsidRPr="007B46A0">
              <w:rPr>
                <w:rFonts w:ascii="Times New Roman" w:eastAsia="Times New Roman" w:hAnsi="Times New Roman" w:cs="Times New Roman"/>
                <w:sz w:val="24"/>
                <w:szCs w:val="24"/>
                <w:lang w:eastAsia="ru-RU"/>
              </w:rPr>
              <w:t xml:space="preserve"> та виконання зобов’язань по результатам торгів</w:t>
            </w:r>
            <w:r w:rsidR="004B79A0" w:rsidRPr="007B46A0">
              <w:rPr>
                <w:rFonts w:ascii="Times New Roman" w:eastAsia="Times New Roman" w:hAnsi="Times New Roman" w:cs="Times New Roman"/>
                <w:sz w:val="24"/>
                <w:szCs w:val="24"/>
                <w:lang w:eastAsia="ru-RU"/>
              </w:rPr>
              <w:t xml:space="preserve">. </w:t>
            </w:r>
          </w:p>
          <w:p w:rsidR="004B79A0"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Пропозиція к</w:t>
            </w:r>
            <w:r w:rsidR="00F03017" w:rsidRPr="007B46A0">
              <w:rPr>
                <w:rFonts w:ascii="Times New Roman" w:eastAsia="Times New Roman" w:hAnsi="Times New Roman" w:cs="Times New Roman"/>
                <w:sz w:val="24"/>
                <w:szCs w:val="24"/>
                <w:lang w:val="ru-RU" w:eastAsia="ru-RU"/>
              </w:rPr>
              <w:t xml:space="preserve">онкурсних торгів запечатується </w:t>
            </w:r>
            <w:proofErr w:type="gramStart"/>
            <w:r w:rsidR="00F03017" w:rsidRPr="007B46A0">
              <w:rPr>
                <w:rFonts w:ascii="Times New Roman" w:eastAsia="Times New Roman" w:hAnsi="Times New Roman" w:cs="Times New Roman"/>
                <w:sz w:val="24"/>
                <w:szCs w:val="24"/>
                <w:lang w:val="ru-RU" w:eastAsia="ru-RU"/>
              </w:rPr>
              <w:t>у</w:t>
            </w:r>
            <w:proofErr w:type="gramEnd"/>
            <w:r w:rsidRPr="007B46A0">
              <w:rPr>
                <w:rFonts w:ascii="Times New Roman" w:eastAsia="Times New Roman" w:hAnsi="Times New Roman" w:cs="Times New Roman"/>
                <w:sz w:val="24"/>
                <w:szCs w:val="24"/>
                <w:lang w:val="ru-RU" w:eastAsia="ru-RU"/>
              </w:rPr>
              <w:t xml:space="preserve"> </w:t>
            </w:r>
            <w:proofErr w:type="gramStart"/>
            <w:r w:rsidRPr="007B46A0">
              <w:rPr>
                <w:rFonts w:ascii="Times New Roman" w:eastAsia="Times New Roman" w:hAnsi="Times New Roman" w:cs="Times New Roman"/>
                <w:sz w:val="24"/>
                <w:szCs w:val="24"/>
                <w:lang w:val="ru-RU" w:eastAsia="ru-RU"/>
              </w:rPr>
              <w:t>одному</w:t>
            </w:r>
            <w:proofErr w:type="gramEnd"/>
            <w:r w:rsidRPr="007B46A0">
              <w:rPr>
                <w:rFonts w:ascii="Times New Roman" w:eastAsia="Times New Roman" w:hAnsi="Times New Roman" w:cs="Times New Roman"/>
                <w:sz w:val="24"/>
                <w:szCs w:val="24"/>
                <w:lang w:val="ru-RU" w:eastAsia="ru-RU"/>
              </w:rPr>
              <w:t xml:space="preserve"> конверті, який у місцях склеювання повинен містити відбитки печатки </w:t>
            </w:r>
            <w:r w:rsidR="004B79A0" w:rsidRPr="007B46A0">
              <w:rPr>
                <w:rFonts w:ascii="Times New Roman" w:eastAsia="Times New Roman" w:hAnsi="Times New Roman" w:cs="Times New Roman"/>
                <w:sz w:val="24"/>
                <w:szCs w:val="24"/>
                <w:lang w:val="ru-RU" w:eastAsia="ru-RU"/>
              </w:rPr>
              <w:t>учасника процедури закупівлі*. </w:t>
            </w:r>
          </w:p>
          <w:p w:rsidR="004B79A0"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На ко</w:t>
            </w:r>
            <w:r w:rsidR="004B79A0" w:rsidRPr="007B46A0">
              <w:rPr>
                <w:rFonts w:ascii="Times New Roman" w:eastAsia="Times New Roman" w:hAnsi="Times New Roman" w:cs="Times New Roman"/>
                <w:sz w:val="24"/>
                <w:szCs w:val="24"/>
                <w:lang w:val="ru-RU" w:eastAsia="ru-RU"/>
              </w:rPr>
              <w:t>нверті повинно бути зазначено: </w:t>
            </w:r>
          </w:p>
          <w:p w:rsidR="004B79A0" w:rsidRPr="007B46A0" w:rsidRDefault="004B79A0"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 </w:t>
            </w:r>
            <w:r w:rsidR="006F3A59" w:rsidRPr="007B46A0">
              <w:rPr>
                <w:rFonts w:ascii="Times New Roman" w:eastAsia="Times New Roman" w:hAnsi="Times New Roman" w:cs="Times New Roman"/>
                <w:sz w:val="24"/>
                <w:szCs w:val="24"/>
                <w:lang w:val="ru-RU" w:eastAsia="ru-RU"/>
              </w:rPr>
              <w:t>повне найменування</w:t>
            </w:r>
            <w:r w:rsidRPr="007B46A0">
              <w:rPr>
                <w:rFonts w:ascii="Times New Roman" w:eastAsia="Times New Roman" w:hAnsi="Times New Roman" w:cs="Times New Roman"/>
                <w:sz w:val="24"/>
                <w:szCs w:val="24"/>
                <w:lang w:val="ru-RU" w:eastAsia="ru-RU"/>
              </w:rPr>
              <w:t xml:space="preserve"> і місцезнаходження замовника; </w:t>
            </w:r>
          </w:p>
          <w:p w:rsidR="004B79A0" w:rsidRPr="007B46A0" w:rsidRDefault="004B79A0"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 </w:t>
            </w:r>
            <w:r w:rsidR="006F3A59" w:rsidRPr="007B46A0">
              <w:rPr>
                <w:rFonts w:ascii="Times New Roman" w:eastAsia="Times New Roman" w:hAnsi="Times New Roman" w:cs="Times New Roman"/>
                <w:sz w:val="24"/>
                <w:szCs w:val="24"/>
                <w:lang w:val="ru-RU" w:eastAsia="ru-RU"/>
              </w:rPr>
              <w:t>назва предмета закупі</w:t>
            </w:r>
            <w:proofErr w:type="gramStart"/>
            <w:r w:rsidR="006F3A59" w:rsidRPr="007B46A0">
              <w:rPr>
                <w:rFonts w:ascii="Times New Roman" w:eastAsia="Times New Roman" w:hAnsi="Times New Roman" w:cs="Times New Roman"/>
                <w:sz w:val="24"/>
                <w:szCs w:val="24"/>
                <w:lang w:val="ru-RU" w:eastAsia="ru-RU"/>
              </w:rPr>
              <w:t>вл</w:t>
            </w:r>
            <w:proofErr w:type="gramEnd"/>
            <w:r w:rsidR="006F3A59" w:rsidRPr="007B46A0">
              <w:rPr>
                <w:rFonts w:ascii="Times New Roman" w:eastAsia="Times New Roman" w:hAnsi="Times New Roman" w:cs="Times New Roman"/>
                <w:sz w:val="24"/>
                <w:szCs w:val="24"/>
                <w:lang w:val="ru-RU" w:eastAsia="ru-RU"/>
              </w:rPr>
              <w:t>і відповідно до оголошення пр</w:t>
            </w:r>
            <w:r w:rsidRPr="007B46A0">
              <w:rPr>
                <w:rFonts w:ascii="Times New Roman" w:eastAsia="Times New Roman" w:hAnsi="Times New Roman" w:cs="Times New Roman"/>
                <w:sz w:val="24"/>
                <w:szCs w:val="24"/>
                <w:lang w:val="ru-RU" w:eastAsia="ru-RU"/>
              </w:rPr>
              <w:t>о проведення відкритих торгів; </w:t>
            </w:r>
          </w:p>
          <w:p w:rsidR="004B79A0" w:rsidRPr="007B46A0" w:rsidRDefault="004B79A0"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 </w:t>
            </w:r>
            <w:r w:rsidR="006F3A59" w:rsidRPr="007B46A0">
              <w:rPr>
                <w:rFonts w:ascii="Times New Roman" w:eastAsia="Times New Roman" w:hAnsi="Times New Roman" w:cs="Times New Roman"/>
                <w:sz w:val="24"/>
                <w:szCs w:val="24"/>
                <w:lang w:val="ru-RU" w:eastAsia="ru-RU"/>
              </w:rPr>
              <w:t>повне найменування (</w:t>
            </w:r>
            <w:proofErr w:type="gramStart"/>
            <w:r w:rsidR="006F3A59" w:rsidRPr="007B46A0">
              <w:rPr>
                <w:rFonts w:ascii="Times New Roman" w:eastAsia="Times New Roman" w:hAnsi="Times New Roman" w:cs="Times New Roman"/>
                <w:sz w:val="24"/>
                <w:szCs w:val="24"/>
                <w:lang w:val="ru-RU" w:eastAsia="ru-RU"/>
              </w:rPr>
              <w:t>пр</w:t>
            </w:r>
            <w:proofErr w:type="gramEnd"/>
            <w:r w:rsidR="006F3A59" w:rsidRPr="007B46A0">
              <w:rPr>
                <w:rFonts w:ascii="Times New Roman" w:eastAsia="Times New Roman" w:hAnsi="Times New Roman" w:cs="Times New Roman"/>
                <w:sz w:val="24"/>
                <w:szCs w:val="24"/>
                <w:lang w:val="ru-RU" w:eastAsia="ru-RU"/>
              </w:rPr>
              <w:t>ізвище, ім'я, по батькові) учасника процедури закупівлі, його місцезнаходження (місце проживання), ідентифікаційний код за ЄДРПОУ</w:t>
            </w:r>
            <w:r w:rsidRPr="007B46A0">
              <w:rPr>
                <w:rFonts w:ascii="Times New Roman" w:eastAsia="Times New Roman" w:hAnsi="Times New Roman" w:cs="Times New Roman"/>
                <w:sz w:val="24"/>
                <w:szCs w:val="24"/>
                <w:lang w:val="ru-RU" w:eastAsia="ru-RU"/>
              </w:rPr>
              <w:t>, номери контактних телефонів; </w:t>
            </w:r>
          </w:p>
          <w:p w:rsidR="006F3A59" w:rsidRPr="007B46A0" w:rsidRDefault="004B79A0" w:rsidP="007B46A0">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 xml:space="preserve">- </w:t>
            </w:r>
            <w:r w:rsidR="007E6F5C" w:rsidRPr="007B46A0">
              <w:rPr>
                <w:rFonts w:ascii="Times New Roman" w:eastAsia="Times New Roman" w:hAnsi="Times New Roman" w:cs="Times New Roman"/>
                <w:sz w:val="24"/>
                <w:szCs w:val="24"/>
                <w:lang w:val="ru-RU" w:eastAsia="ru-RU"/>
              </w:rPr>
              <w:t>маркування: «</w:t>
            </w:r>
            <w:r w:rsidR="006F3A59" w:rsidRPr="007B46A0">
              <w:rPr>
                <w:rFonts w:ascii="Times New Roman" w:eastAsia="Times New Roman" w:hAnsi="Times New Roman" w:cs="Times New Roman"/>
                <w:sz w:val="24"/>
                <w:szCs w:val="24"/>
                <w:lang w:val="ru-RU" w:eastAsia="ru-RU"/>
              </w:rPr>
              <w:t xml:space="preserve">Не відкривати до </w:t>
            </w:r>
            <w:r w:rsidR="007E6F5C" w:rsidRPr="007B46A0">
              <w:rPr>
                <w:rFonts w:ascii="Times New Roman" w:eastAsia="Times New Roman" w:hAnsi="Times New Roman" w:cs="Times New Roman"/>
                <w:sz w:val="24"/>
                <w:szCs w:val="24"/>
                <w:lang w:val="ru-RU" w:eastAsia="ru-RU"/>
              </w:rPr>
              <w:t>2</w:t>
            </w:r>
            <w:r w:rsidR="007B46A0" w:rsidRPr="007B46A0">
              <w:rPr>
                <w:rFonts w:ascii="Times New Roman" w:eastAsia="Times New Roman" w:hAnsi="Times New Roman" w:cs="Times New Roman"/>
                <w:sz w:val="24"/>
                <w:szCs w:val="24"/>
                <w:lang w:val="ru-RU" w:eastAsia="ru-RU"/>
              </w:rPr>
              <w:t>3</w:t>
            </w:r>
            <w:r w:rsidR="007E6F5C" w:rsidRPr="007B46A0">
              <w:rPr>
                <w:rFonts w:ascii="Times New Roman" w:eastAsia="Times New Roman" w:hAnsi="Times New Roman" w:cs="Times New Roman"/>
                <w:sz w:val="24"/>
                <w:szCs w:val="24"/>
                <w:lang w:val="ru-RU" w:eastAsia="ru-RU"/>
              </w:rPr>
              <w:t>.06.2015 до 11.00 год</w:t>
            </w:r>
            <w:proofErr w:type="gramStart"/>
            <w:r w:rsidR="007E6F5C" w:rsidRPr="007B46A0">
              <w:rPr>
                <w:rFonts w:ascii="Times New Roman" w:eastAsia="Times New Roman" w:hAnsi="Times New Roman" w:cs="Times New Roman"/>
                <w:sz w:val="24"/>
                <w:szCs w:val="24"/>
                <w:lang w:val="ru-RU" w:eastAsia="ru-RU"/>
              </w:rPr>
              <w:t xml:space="preserve">.» </w:t>
            </w:r>
            <w:proofErr w:type="gramEnd"/>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 Змі</w:t>
            </w:r>
            <w:proofErr w:type="gramStart"/>
            <w:r w:rsidRPr="008A4B8E">
              <w:rPr>
                <w:rFonts w:ascii="Times New Roman" w:eastAsia="Times New Roman" w:hAnsi="Times New Roman" w:cs="Times New Roman"/>
                <w:sz w:val="24"/>
                <w:szCs w:val="24"/>
                <w:lang w:val="ru-RU" w:eastAsia="ru-RU"/>
              </w:rPr>
              <w:t>ст</w:t>
            </w:r>
            <w:proofErr w:type="gramEnd"/>
            <w:r w:rsidRPr="008A4B8E">
              <w:rPr>
                <w:rFonts w:ascii="Times New Roman" w:eastAsia="Times New Roman" w:hAnsi="Times New Roman" w:cs="Times New Roman"/>
                <w:sz w:val="24"/>
                <w:szCs w:val="24"/>
                <w:lang w:val="ru-RU" w:eastAsia="ru-RU"/>
              </w:rPr>
              <w:t xml:space="preserve"> пропозиції конкурсних торгів учасника</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7E6F5C"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Пропозиція конкурсних торгів, яка подається учасником процедури за</w:t>
            </w:r>
            <w:r w:rsidR="007E6F5C" w:rsidRPr="007B46A0">
              <w:rPr>
                <w:rFonts w:ascii="Times New Roman" w:eastAsia="Times New Roman" w:hAnsi="Times New Roman" w:cs="Times New Roman"/>
                <w:sz w:val="24"/>
                <w:szCs w:val="24"/>
                <w:lang w:val="ru-RU" w:eastAsia="ru-RU"/>
              </w:rPr>
              <w:t>купі</w:t>
            </w:r>
            <w:proofErr w:type="gramStart"/>
            <w:r w:rsidR="007E6F5C" w:rsidRPr="007B46A0">
              <w:rPr>
                <w:rFonts w:ascii="Times New Roman" w:eastAsia="Times New Roman" w:hAnsi="Times New Roman" w:cs="Times New Roman"/>
                <w:sz w:val="24"/>
                <w:szCs w:val="24"/>
                <w:lang w:val="ru-RU" w:eastAsia="ru-RU"/>
              </w:rPr>
              <w:t>вл</w:t>
            </w:r>
            <w:proofErr w:type="gramEnd"/>
            <w:r w:rsidR="007E6F5C" w:rsidRPr="007B46A0">
              <w:rPr>
                <w:rFonts w:ascii="Times New Roman" w:eastAsia="Times New Roman" w:hAnsi="Times New Roman" w:cs="Times New Roman"/>
                <w:sz w:val="24"/>
                <w:szCs w:val="24"/>
                <w:lang w:val="ru-RU" w:eastAsia="ru-RU"/>
              </w:rPr>
              <w:t>і, повинна складатися з: </w:t>
            </w:r>
          </w:p>
          <w:p w:rsidR="007E6F5C" w:rsidRPr="007B46A0" w:rsidRDefault="007E6F5C"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eastAsia="ru-RU"/>
              </w:rPr>
              <w:t xml:space="preserve">- реєстру </w:t>
            </w:r>
            <w:r w:rsidRPr="007B46A0">
              <w:rPr>
                <w:rFonts w:ascii="Times New Roman" w:eastAsia="Times New Roman" w:hAnsi="Times New Roman" w:cs="Times New Roman"/>
                <w:sz w:val="24"/>
                <w:szCs w:val="24"/>
                <w:lang w:val="ru-RU" w:eastAsia="ru-RU"/>
              </w:rPr>
              <w:t xml:space="preserve">наданих документів </w:t>
            </w:r>
            <w:r w:rsidRPr="007B46A0">
              <w:rPr>
                <w:rFonts w:ascii="Times New Roman" w:eastAsia="Times New Roman" w:hAnsi="Times New Roman" w:cs="Times New Roman"/>
                <w:sz w:val="24"/>
                <w:szCs w:val="24"/>
                <w:lang w:eastAsia="ru-RU"/>
              </w:rPr>
              <w:t>і</w:t>
            </w:r>
            <w:r w:rsidRPr="007B46A0">
              <w:rPr>
                <w:rFonts w:ascii="Times New Roman" w:eastAsia="Times New Roman" w:hAnsi="Times New Roman" w:cs="Times New Roman"/>
                <w:sz w:val="24"/>
                <w:szCs w:val="24"/>
                <w:lang w:val="ru-RU" w:eastAsia="ru-RU"/>
              </w:rPr>
              <w:t>з зазначенням номерів відповідних сторінок</w:t>
            </w:r>
            <w:r w:rsidRPr="007B46A0">
              <w:rPr>
                <w:rFonts w:ascii="Times New Roman" w:eastAsia="Times New Roman" w:hAnsi="Times New Roman" w:cs="Times New Roman"/>
                <w:sz w:val="24"/>
                <w:szCs w:val="24"/>
                <w:lang w:eastAsia="ru-RU"/>
              </w:rPr>
              <w:t>;</w:t>
            </w:r>
            <w:r w:rsidRPr="007B46A0">
              <w:rPr>
                <w:rFonts w:ascii="Times New Roman" w:eastAsia="Times New Roman" w:hAnsi="Times New Roman" w:cs="Times New Roman"/>
                <w:sz w:val="24"/>
                <w:szCs w:val="24"/>
                <w:lang w:val="ru-RU" w:eastAsia="ru-RU"/>
              </w:rPr>
              <w:t xml:space="preserve"> </w:t>
            </w:r>
          </w:p>
          <w:p w:rsidR="007E6F5C" w:rsidRPr="007B46A0" w:rsidRDefault="007E6F5C"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eastAsia="ru-RU"/>
              </w:rPr>
              <w:t xml:space="preserve">- </w:t>
            </w:r>
            <w:r w:rsidRPr="007B46A0">
              <w:rPr>
                <w:rFonts w:ascii="Times New Roman" w:eastAsia="Times New Roman" w:hAnsi="Times New Roman" w:cs="Times New Roman"/>
                <w:sz w:val="24"/>
                <w:szCs w:val="24"/>
                <w:lang w:val="ru-RU" w:eastAsia="ru-RU"/>
              </w:rPr>
              <w:t>документів, що підтверджують</w:t>
            </w:r>
            <w:r w:rsidR="006124D3">
              <w:rPr>
                <w:rFonts w:ascii="Times New Roman" w:eastAsia="Times New Roman" w:hAnsi="Times New Roman" w:cs="Times New Roman"/>
                <w:sz w:val="24"/>
                <w:szCs w:val="24"/>
                <w:lang w:val="ru-RU" w:eastAsia="ru-RU"/>
              </w:rPr>
              <w:t xml:space="preserve"> повноваження посадової особи та</w:t>
            </w:r>
            <w:r w:rsidRPr="007B46A0">
              <w:rPr>
                <w:rFonts w:ascii="Times New Roman" w:eastAsia="Times New Roman" w:hAnsi="Times New Roman" w:cs="Times New Roman"/>
                <w:sz w:val="24"/>
                <w:szCs w:val="24"/>
                <w:lang w:val="ru-RU" w:eastAsia="ru-RU"/>
              </w:rPr>
              <w:t xml:space="preserve"> представника учасника процедури закупівлі щодо підпису документів пропозиції конкурсних торгів; </w:t>
            </w:r>
          </w:p>
          <w:p w:rsidR="007E6F5C" w:rsidRPr="007B46A0" w:rsidRDefault="007E6F5C"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eastAsia="ru-RU"/>
              </w:rPr>
              <w:t>- інформації «Загальні відомості про учасника» (Додаток № 1 до документації конкурсних торгів);</w:t>
            </w:r>
          </w:p>
          <w:p w:rsidR="007E6F5C" w:rsidRPr="007B46A0" w:rsidRDefault="007E6F5C"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eastAsia="ru-RU"/>
              </w:rPr>
              <w:t xml:space="preserve">- заповненої форми «Цінова пропозиція конкурсних торгів» (Додаток № 2 до документації конкурсних торгів); </w:t>
            </w:r>
          </w:p>
          <w:p w:rsidR="007E6F5C" w:rsidRPr="007B46A0" w:rsidRDefault="007E6F5C"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eastAsia="ru-RU"/>
              </w:rPr>
              <w:t xml:space="preserve">- інформації про необхідні технічні, якісні та кількісні характеристики предмета закупівлі; </w:t>
            </w:r>
          </w:p>
          <w:p w:rsidR="007E6F5C" w:rsidRPr="007B46A0" w:rsidRDefault="007E6F5C"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eastAsia="ru-RU"/>
              </w:rPr>
              <w:t xml:space="preserve">- підписаного учасником проекту договору на закупівлю товарів за державні кошти (Додаток № </w:t>
            </w:r>
            <w:r w:rsidR="00172D4B" w:rsidRPr="007B46A0">
              <w:rPr>
                <w:rFonts w:ascii="Times New Roman" w:eastAsia="Times New Roman" w:hAnsi="Times New Roman" w:cs="Times New Roman"/>
                <w:sz w:val="24"/>
                <w:szCs w:val="24"/>
                <w:lang w:eastAsia="ru-RU"/>
              </w:rPr>
              <w:t>4</w:t>
            </w:r>
            <w:r w:rsidRPr="007B46A0">
              <w:rPr>
                <w:rFonts w:ascii="Times New Roman" w:eastAsia="Times New Roman" w:hAnsi="Times New Roman" w:cs="Times New Roman"/>
                <w:sz w:val="24"/>
                <w:szCs w:val="24"/>
                <w:lang w:eastAsia="ru-RU"/>
              </w:rPr>
              <w:t xml:space="preserve"> до документації конкурсних торгів); </w:t>
            </w:r>
          </w:p>
          <w:p w:rsidR="006F3A59" w:rsidRPr="007B46A0" w:rsidRDefault="007E6F5C"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eastAsia="ru-RU"/>
              </w:rPr>
              <w:t xml:space="preserve">- </w:t>
            </w:r>
            <w:r w:rsidR="006F3A59" w:rsidRPr="007B46A0">
              <w:rPr>
                <w:rFonts w:ascii="Times New Roman" w:eastAsia="Times New Roman" w:hAnsi="Times New Roman" w:cs="Times New Roman"/>
                <w:sz w:val="24"/>
                <w:szCs w:val="24"/>
                <w:lang w:eastAsia="ru-RU"/>
              </w:rPr>
              <w:t>документів пропозиції конкурсних торгів;</w:t>
            </w:r>
            <w:r w:rsidR="006F3A59" w:rsidRPr="007B46A0">
              <w:rPr>
                <w:rFonts w:ascii="Times New Roman" w:eastAsia="Times New Roman" w:hAnsi="Times New Roman" w:cs="Times New Roman"/>
                <w:sz w:val="24"/>
                <w:szCs w:val="24"/>
                <w:lang w:val="ru-RU" w:eastAsia="ru-RU"/>
              </w:rPr>
              <w:t>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3. Забезпечення пропозиції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D134B8" w:rsidP="00F83F51">
            <w:pPr>
              <w:spacing w:after="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Не вимагається.</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4. Умови повернення чи неповернення забезпечення пропозиції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D134B8" w:rsidP="00F83F51">
            <w:pPr>
              <w:spacing w:before="150" w:after="15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Не передбачено.</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5. Строк, протягом якого пропозиції конкурсних торгів є дійсними</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Пропозиції конкурсних торгів вважаються дійсними протягом 90 днів з дати розкриття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 xml:space="preserve">. </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До закінчення цього строку замовник має право вимагати від учасників продовження строку дії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Учасник має право: </w:t>
            </w:r>
          </w:p>
          <w:p w:rsidR="00D134B8" w:rsidRPr="008A4B8E" w:rsidRDefault="00D134B8" w:rsidP="00F83F51">
            <w:pPr>
              <w:numPr>
                <w:ilvl w:val="0"/>
                <w:numId w:val="1"/>
              </w:numPr>
              <w:spacing w:after="0" w:line="240" w:lineRule="auto"/>
              <w:ind w:left="0"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відхилити таку вимогу;</w:t>
            </w:r>
            <w:r w:rsidRPr="008A4B8E">
              <w:rPr>
                <w:rFonts w:ascii="Times New Roman" w:eastAsia="Times New Roman" w:hAnsi="Times New Roman" w:cs="Times New Roman"/>
                <w:sz w:val="24"/>
                <w:szCs w:val="24"/>
                <w:lang w:eastAsia="ru-RU"/>
              </w:rPr>
              <w:t xml:space="preserve"> </w:t>
            </w:r>
          </w:p>
          <w:p w:rsidR="006F3A59" w:rsidRPr="008A4B8E" w:rsidRDefault="00D134B8" w:rsidP="00F83F51">
            <w:pPr>
              <w:numPr>
                <w:ilvl w:val="0"/>
                <w:numId w:val="1"/>
              </w:numPr>
              <w:spacing w:after="0" w:line="240" w:lineRule="auto"/>
              <w:ind w:left="0"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погодитися з вимогою та продовжити строк дії поданої ним пропозиції конкурсних торгів.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6. Кваліфікаційні критерії до учасників</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after="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При визначенні кваліфікаційних критеріїв у документації конкурсних торгів замовник кер</w:t>
            </w:r>
            <w:r w:rsidRPr="008A4B8E">
              <w:rPr>
                <w:rFonts w:ascii="Times New Roman" w:eastAsia="Times New Roman" w:hAnsi="Times New Roman" w:cs="Times New Roman"/>
                <w:sz w:val="24"/>
                <w:szCs w:val="24"/>
                <w:lang w:val="ru-RU" w:eastAsia="ru-RU"/>
              </w:rPr>
              <w:t>ується переліком кваліфікаційних критеріїв, зазначених у </w:t>
            </w:r>
            <w:hyperlink r:id="rId11" w:tgtFrame="_blank" w:history="1">
              <w:r w:rsidRPr="008A4B8E">
                <w:rPr>
                  <w:rFonts w:ascii="Times New Roman" w:eastAsia="Times New Roman" w:hAnsi="Times New Roman" w:cs="Times New Roman"/>
                  <w:sz w:val="24"/>
                  <w:szCs w:val="24"/>
                  <w:u w:val="single"/>
                  <w:bdr w:val="none" w:sz="0" w:space="0" w:color="auto" w:frame="1"/>
                  <w:lang w:val="ru-RU" w:eastAsia="ru-RU"/>
                </w:rPr>
                <w:t>статті 16</w:t>
              </w:r>
            </w:hyperlink>
            <w:r w:rsidRPr="008A4B8E">
              <w:rPr>
                <w:rFonts w:ascii="Times New Roman" w:eastAsia="Times New Roman" w:hAnsi="Times New Roman" w:cs="Times New Roman"/>
                <w:sz w:val="24"/>
                <w:szCs w:val="24"/>
                <w:lang w:val="ru-RU" w:eastAsia="ru-RU"/>
              </w:rPr>
              <w:t> Закону. </w:t>
            </w:r>
            <w:r w:rsidRPr="008A4B8E">
              <w:rPr>
                <w:rFonts w:ascii="Times New Roman" w:eastAsia="Times New Roman" w:hAnsi="Times New Roman" w:cs="Times New Roman"/>
                <w:sz w:val="24"/>
                <w:szCs w:val="24"/>
                <w:lang w:val="ru-RU" w:eastAsia="ru-RU"/>
              </w:rPr>
              <w:br/>
              <w:t xml:space="preserve">Замовником зазначаються кваліфікаційні критерії до учасників </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ідповідно до статті 16 Закону, вимоги, встановлені статтею 17 Закону, та інформація про спосіб документального підтвердження відповідності учасників встановленим критеріям та вимогам згідно із законодавством</w:t>
            </w:r>
            <w:r w:rsidR="00D134B8" w:rsidRPr="008A4B8E">
              <w:rPr>
                <w:rFonts w:ascii="Times New Roman" w:eastAsia="Times New Roman" w:hAnsi="Times New Roman" w:cs="Times New Roman"/>
                <w:sz w:val="24"/>
                <w:szCs w:val="24"/>
                <w:lang w:val="ru-RU" w:eastAsia="ru-RU"/>
              </w:rPr>
              <w:t>.</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Учасник з метою підтвердження його відповідності кваліфікаційним критеріям, визначеним у ст. 16 Закону повинен надати у складі пропозиції конкурсних документи, або їх копії,  завірені підписом керівника та скріплені печаткою</w:t>
            </w:r>
            <w:r w:rsidRPr="008A4B8E">
              <w:rPr>
                <w:rFonts w:ascii="Times New Roman" w:eastAsia="Times New Roman" w:hAnsi="Times New Roman" w:cs="Times New Roman"/>
                <w:i/>
                <w:iCs/>
                <w:sz w:val="24"/>
                <w:szCs w:val="24"/>
                <w:lang w:eastAsia="ru-RU"/>
              </w:rPr>
              <w:t>*</w:t>
            </w:r>
            <w:r w:rsidRPr="008A4B8E">
              <w:rPr>
                <w:rFonts w:ascii="Times New Roman" w:eastAsia="Times New Roman" w:hAnsi="Times New Roman" w:cs="Times New Roman"/>
                <w:sz w:val="24"/>
                <w:szCs w:val="24"/>
                <w:lang w:eastAsia="ru-RU"/>
              </w:rPr>
              <w:t xml:space="preserve">, що підтверджують його фінансову спроможність, а саме: </w:t>
            </w:r>
          </w:p>
          <w:p w:rsidR="00D134B8" w:rsidRPr="008A4B8E" w:rsidRDefault="00D134B8" w:rsidP="00F83F51">
            <w:pPr>
              <w:numPr>
                <w:ilvl w:val="0"/>
                <w:numId w:val="2"/>
              </w:num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w:t>
            </w:r>
            <w:r w:rsidR="00CE72CB" w:rsidRPr="008A4B8E">
              <w:rPr>
                <w:rFonts w:ascii="Times New Roman" w:eastAsia="Times New Roman" w:hAnsi="Times New Roman" w:cs="Times New Roman"/>
                <w:sz w:val="24"/>
                <w:szCs w:val="24"/>
                <w:lang w:eastAsia="ru-RU"/>
              </w:rPr>
              <w:t>опію</w:t>
            </w:r>
            <w:r w:rsidRPr="008A4B8E">
              <w:rPr>
                <w:rFonts w:ascii="Times New Roman" w:eastAsia="Times New Roman" w:hAnsi="Times New Roman" w:cs="Times New Roman"/>
                <w:sz w:val="24"/>
                <w:szCs w:val="24"/>
                <w:lang w:eastAsia="ru-RU"/>
              </w:rPr>
              <w:t xml:space="preserve"> балансу Учасника за 2014 рік*; </w:t>
            </w:r>
          </w:p>
          <w:p w:rsidR="00D134B8" w:rsidRPr="008A4B8E" w:rsidRDefault="00D134B8" w:rsidP="00F83F51">
            <w:pPr>
              <w:numPr>
                <w:ilvl w:val="0"/>
                <w:numId w:val="2"/>
              </w:num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к</w:t>
            </w:r>
            <w:r w:rsidR="00CE72CB" w:rsidRPr="008A4B8E">
              <w:rPr>
                <w:rFonts w:ascii="Times New Roman" w:eastAsia="Times New Roman" w:hAnsi="Times New Roman" w:cs="Times New Roman"/>
                <w:sz w:val="24"/>
                <w:szCs w:val="24"/>
                <w:lang w:eastAsia="ru-RU"/>
              </w:rPr>
              <w:t>опію</w:t>
            </w:r>
            <w:r w:rsidRPr="008A4B8E">
              <w:rPr>
                <w:rFonts w:ascii="Times New Roman" w:eastAsia="Times New Roman" w:hAnsi="Times New Roman" w:cs="Times New Roman"/>
                <w:sz w:val="24"/>
                <w:szCs w:val="24"/>
                <w:lang w:eastAsia="ru-RU"/>
              </w:rPr>
              <w:t xml:space="preserve"> звіту про фінансові результати Учасника за 2014 рік*;</w:t>
            </w:r>
          </w:p>
          <w:p w:rsidR="00D134B8" w:rsidRPr="008A4B8E" w:rsidRDefault="00D134B8" w:rsidP="00F83F51">
            <w:pPr>
              <w:numPr>
                <w:ilvl w:val="0"/>
                <w:numId w:val="2"/>
              </w:num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звіт про рух грошових коштів за 2014 рік*. </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А також надати довідки про наступне: </w:t>
            </w:r>
          </w:p>
          <w:p w:rsidR="00D134B8" w:rsidRPr="008A4B8E" w:rsidRDefault="00CE72CB" w:rsidP="00F83F51">
            <w:pPr>
              <w:numPr>
                <w:ilvl w:val="0"/>
                <w:numId w:val="2"/>
              </w:numPr>
              <w:spacing w:after="0" w:line="240" w:lineRule="auto"/>
              <w:ind w:firstLine="414"/>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довідку</w:t>
            </w:r>
            <w:r w:rsidR="00D134B8" w:rsidRPr="008A4B8E">
              <w:rPr>
                <w:rFonts w:ascii="Times New Roman" w:eastAsia="Times New Roman" w:hAnsi="Times New Roman" w:cs="Times New Roman"/>
                <w:sz w:val="24"/>
                <w:szCs w:val="24"/>
                <w:lang w:eastAsia="ru-RU"/>
              </w:rPr>
              <w:t xml:space="preserve"> у довільній формі про відкриття рахунку (рахунків) в обслуговуючих банках</w:t>
            </w:r>
            <w:r w:rsidR="00F63CAE" w:rsidRPr="008A4B8E">
              <w:rPr>
                <w:rFonts w:ascii="Times New Roman" w:eastAsia="Times New Roman" w:hAnsi="Times New Roman" w:cs="Times New Roman"/>
                <w:sz w:val="24"/>
                <w:szCs w:val="24"/>
                <w:lang w:eastAsia="ru-RU"/>
              </w:rPr>
              <w:t>, що містить інформацію про назву та адресу банку (банків), номери рахунків</w:t>
            </w:r>
            <w:r w:rsidR="00D134B8" w:rsidRPr="008A4B8E">
              <w:rPr>
                <w:rFonts w:ascii="Times New Roman" w:eastAsia="Times New Roman" w:hAnsi="Times New Roman" w:cs="Times New Roman"/>
                <w:sz w:val="24"/>
                <w:szCs w:val="24"/>
                <w:lang w:eastAsia="ru-RU"/>
              </w:rPr>
              <w:t xml:space="preserve">; </w:t>
            </w:r>
          </w:p>
          <w:p w:rsidR="00D134B8" w:rsidRPr="008A4B8E" w:rsidRDefault="00D134B8" w:rsidP="00F83F51">
            <w:pPr>
              <w:numPr>
                <w:ilvl w:val="0"/>
                <w:numId w:val="2"/>
              </w:num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д</w:t>
            </w:r>
            <w:r w:rsidR="00CE72CB" w:rsidRPr="008A4B8E">
              <w:rPr>
                <w:rFonts w:ascii="Times New Roman" w:eastAsia="Times New Roman" w:hAnsi="Times New Roman" w:cs="Times New Roman"/>
                <w:sz w:val="24"/>
                <w:szCs w:val="24"/>
                <w:lang w:eastAsia="ru-RU"/>
              </w:rPr>
              <w:t>овідку</w:t>
            </w:r>
            <w:r w:rsidRPr="008A4B8E">
              <w:rPr>
                <w:rFonts w:ascii="Times New Roman" w:eastAsia="Times New Roman" w:hAnsi="Times New Roman" w:cs="Times New Roman"/>
                <w:sz w:val="24"/>
                <w:szCs w:val="24"/>
                <w:lang w:eastAsia="ru-RU"/>
              </w:rPr>
              <w:t>,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w:t>
            </w:r>
            <w:r w:rsidR="00CE72CB" w:rsidRPr="008A4B8E">
              <w:rPr>
                <w:rFonts w:ascii="Times New Roman" w:eastAsia="Times New Roman" w:hAnsi="Times New Roman" w:cs="Times New Roman"/>
                <w:sz w:val="24"/>
                <w:szCs w:val="24"/>
                <w:lang w:eastAsia="ru-RU"/>
              </w:rPr>
              <w:t>у</w:t>
            </w:r>
            <w:r w:rsidRPr="008A4B8E">
              <w:rPr>
                <w:rFonts w:ascii="Times New Roman" w:eastAsia="Times New Roman" w:hAnsi="Times New Roman" w:cs="Times New Roman"/>
                <w:sz w:val="24"/>
                <w:szCs w:val="24"/>
                <w:lang w:eastAsia="ru-RU"/>
              </w:rPr>
              <w:t xml:space="preserve"> або датовані не більше ніж за 20 днів до дати розкриття пропозиції конкурсних торгів (у якій чи яких повинна бути інформація про наявність або відсутність простроченої заборгованості за кредитними угодами);</w:t>
            </w:r>
          </w:p>
          <w:p w:rsidR="00D134B8" w:rsidRPr="008A4B8E" w:rsidRDefault="00CE72CB" w:rsidP="00F83F51">
            <w:pPr>
              <w:numPr>
                <w:ilvl w:val="0"/>
                <w:numId w:val="2"/>
              </w:num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інформацію</w:t>
            </w:r>
            <w:r w:rsidR="00D134B8" w:rsidRPr="008A4B8E">
              <w:rPr>
                <w:rFonts w:ascii="Times New Roman" w:eastAsia="Times New Roman" w:hAnsi="Times New Roman" w:cs="Times New Roman"/>
                <w:sz w:val="24"/>
                <w:szCs w:val="24"/>
                <w:lang w:eastAsia="ru-RU"/>
              </w:rPr>
              <w:t xml:space="preserve"> про наявність обладнання та матеріально-технічної бази (</w:t>
            </w:r>
            <w:r w:rsidR="00F63CAE" w:rsidRPr="008A4B8E">
              <w:rPr>
                <w:rFonts w:ascii="Times New Roman" w:eastAsia="Times New Roman" w:hAnsi="Times New Roman" w:cs="Times New Roman"/>
                <w:sz w:val="24"/>
                <w:szCs w:val="24"/>
                <w:lang w:eastAsia="ru-RU"/>
              </w:rPr>
              <w:t xml:space="preserve">вказати адресу найближчої  автомобільної заправної станції учасника, яка повинна знаходитись </w:t>
            </w:r>
            <w:r w:rsidR="00F63CAE" w:rsidRPr="00EE04F6">
              <w:rPr>
                <w:rFonts w:ascii="Times New Roman" w:eastAsia="Times New Roman" w:hAnsi="Times New Roman" w:cs="Times New Roman"/>
                <w:sz w:val="24"/>
                <w:szCs w:val="24"/>
                <w:lang w:eastAsia="ru-RU"/>
              </w:rPr>
              <w:t xml:space="preserve">на відстані не більше ніж 3 (три) кілометри від автотранспортного підприємства замовника (вул. Тринклера 8/5, м. Харків, 61022.)), </w:t>
            </w:r>
            <w:r w:rsidR="00820D16" w:rsidRPr="00EE04F6">
              <w:rPr>
                <w:rFonts w:ascii="Times New Roman" w:eastAsia="Times New Roman" w:hAnsi="Times New Roman" w:cs="Times New Roman"/>
                <w:sz w:val="24"/>
                <w:szCs w:val="24"/>
                <w:lang w:eastAsia="ru-RU"/>
              </w:rPr>
              <w:t xml:space="preserve">загальну </w:t>
            </w:r>
            <w:r w:rsidR="00D134B8" w:rsidRPr="00EE04F6">
              <w:rPr>
                <w:rFonts w:ascii="Times New Roman" w:eastAsia="Times New Roman" w:hAnsi="Times New Roman" w:cs="Times New Roman"/>
                <w:sz w:val="24"/>
                <w:szCs w:val="24"/>
                <w:lang w:eastAsia="ru-RU"/>
              </w:rPr>
              <w:t xml:space="preserve">кількість </w:t>
            </w:r>
            <w:r w:rsidR="00F63CAE" w:rsidRPr="00EE04F6">
              <w:rPr>
                <w:rFonts w:ascii="Times New Roman" w:eastAsia="Times New Roman" w:hAnsi="Times New Roman" w:cs="Times New Roman"/>
                <w:sz w:val="24"/>
                <w:szCs w:val="24"/>
                <w:lang w:eastAsia="ru-RU"/>
              </w:rPr>
              <w:lastRenderedPageBreak/>
              <w:t>автомобільни</w:t>
            </w:r>
            <w:r w:rsidR="00F63CAE" w:rsidRPr="008A4B8E">
              <w:rPr>
                <w:rFonts w:ascii="Times New Roman" w:eastAsia="Times New Roman" w:hAnsi="Times New Roman" w:cs="Times New Roman"/>
                <w:sz w:val="24"/>
                <w:szCs w:val="24"/>
                <w:lang w:eastAsia="ru-RU"/>
              </w:rPr>
              <w:t xml:space="preserve">х заправних станцій </w:t>
            </w:r>
            <w:r w:rsidR="00D134B8" w:rsidRPr="008A4B8E">
              <w:rPr>
                <w:rFonts w:ascii="Times New Roman" w:eastAsia="Times New Roman" w:hAnsi="Times New Roman" w:cs="Times New Roman"/>
                <w:sz w:val="24"/>
                <w:szCs w:val="24"/>
                <w:lang w:eastAsia="ru-RU"/>
              </w:rPr>
              <w:t>учасника</w:t>
            </w:r>
            <w:r w:rsidRPr="008A4B8E">
              <w:rPr>
                <w:rFonts w:ascii="Times New Roman" w:eastAsia="Times New Roman" w:hAnsi="Times New Roman" w:cs="Times New Roman"/>
                <w:sz w:val="24"/>
                <w:szCs w:val="24"/>
                <w:lang w:eastAsia="ru-RU"/>
              </w:rPr>
              <w:t>, їх потужність, адреси тощо)</w:t>
            </w:r>
            <w:r w:rsidR="00D134B8" w:rsidRPr="008A4B8E">
              <w:rPr>
                <w:rFonts w:ascii="Times New Roman" w:eastAsia="Times New Roman" w:hAnsi="Times New Roman" w:cs="Times New Roman"/>
                <w:sz w:val="24"/>
                <w:szCs w:val="24"/>
                <w:lang w:eastAsia="ru-RU"/>
              </w:rPr>
              <w:t xml:space="preserve">; </w:t>
            </w:r>
          </w:p>
          <w:p w:rsidR="00D134B8" w:rsidRPr="008A4B8E" w:rsidRDefault="00D134B8" w:rsidP="00F83F51">
            <w:pPr>
              <w:numPr>
                <w:ilvl w:val="0"/>
                <w:numId w:val="2"/>
              </w:num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iCs/>
                <w:sz w:val="24"/>
                <w:szCs w:val="24"/>
                <w:lang w:eastAsia="ru-RU"/>
              </w:rPr>
              <w:t>д</w:t>
            </w:r>
            <w:r w:rsidR="00CE72CB" w:rsidRPr="008A4B8E">
              <w:rPr>
                <w:rFonts w:ascii="Times New Roman" w:eastAsia="Times New Roman" w:hAnsi="Times New Roman" w:cs="Times New Roman"/>
                <w:iCs/>
                <w:sz w:val="24"/>
                <w:szCs w:val="24"/>
                <w:lang w:eastAsia="ru-RU"/>
              </w:rPr>
              <w:t>овідку</w:t>
            </w:r>
            <w:r w:rsidRPr="008A4B8E">
              <w:rPr>
                <w:rFonts w:ascii="Times New Roman" w:eastAsia="Times New Roman" w:hAnsi="Times New Roman" w:cs="Times New Roman"/>
                <w:iCs/>
                <w:sz w:val="24"/>
                <w:szCs w:val="24"/>
                <w:lang w:eastAsia="ru-RU"/>
              </w:rPr>
              <w:t xml:space="preserve"> у довільній формі</w:t>
            </w:r>
            <w:r w:rsidRPr="008A4B8E">
              <w:rPr>
                <w:rFonts w:ascii="Times New Roman" w:eastAsia="Times New Roman" w:hAnsi="Times New Roman" w:cs="Times New Roman"/>
                <w:sz w:val="24"/>
                <w:szCs w:val="24"/>
                <w:lang w:eastAsia="ru-RU"/>
              </w:rPr>
              <w:t xml:space="preserve"> про наявність працівників відповідної кваліфікації, які мають необхідні знання та досвід, засвідчену підписами керівника підприємства та особи, що відповідає за роботу з кадрами</w:t>
            </w:r>
            <w:r w:rsidR="00CE72CB" w:rsidRPr="008A4B8E">
              <w:rPr>
                <w:rFonts w:ascii="Times New Roman" w:eastAsia="Times New Roman" w:hAnsi="Times New Roman" w:cs="Times New Roman"/>
                <w:sz w:val="24"/>
                <w:szCs w:val="24"/>
                <w:lang w:eastAsia="ru-RU"/>
              </w:rPr>
              <w:t xml:space="preserve"> (</w:t>
            </w:r>
            <w:r w:rsidR="00CD52E9" w:rsidRPr="008A4B8E">
              <w:rPr>
                <w:rFonts w:ascii="Times New Roman" w:eastAsia="Times New Roman" w:hAnsi="Times New Roman" w:cs="Times New Roman"/>
                <w:sz w:val="24"/>
                <w:szCs w:val="24"/>
                <w:lang w:eastAsia="ru-RU"/>
              </w:rPr>
              <w:t>повинна містити в собі данні стосовно кількості персоналу за посадами, стажу роботи, освіту тощо</w:t>
            </w:r>
            <w:r w:rsidR="00CE72CB"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eastAsia="ru-RU"/>
              </w:rPr>
              <w:t xml:space="preserve">; </w:t>
            </w:r>
          </w:p>
          <w:p w:rsidR="00D134B8" w:rsidRPr="008A4B8E" w:rsidRDefault="00D134B8" w:rsidP="00F83F51">
            <w:pPr>
              <w:numPr>
                <w:ilvl w:val="0"/>
                <w:numId w:val="2"/>
              </w:num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Courier New CYR" w:hAnsi="Times New Roman" w:cs="Times New Roman"/>
                <w:kern w:val="1"/>
                <w:sz w:val="24"/>
                <w:szCs w:val="24"/>
                <w:lang w:eastAsia="ru-RU"/>
              </w:rPr>
              <w:t>і</w:t>
            </w:r>
            <w:r w:rsidR="001B0F56" w:rsidRPr="008A4B8E">
              <w:rPr>
                <w:rFonts w:ascii="Times New Roman" w:eastAsia="Courier New CYR" w:hAnsi="Times New Roman" w:cs="Times New Roman"/>
                <w:kern w:val="1"/>
                <w:sz w:val="24"/>
                <w:szCs w:val="24"/>
                <w:lang w:eastAsia="ru-RU"/>
              </w:rPr>
              <w:t>нформацію</w:t>
            </w:r>
            <w:r w:rsidRPr="008A4B8E">
              <w:rPr>
                <w:rFonts w:ascii="Times New Roman" w:eastAsia="Courier New CYR" w:hAnsi="Times New Roman" w:cs="Times New Roman"/>
                <w:kern w:val="1"/>
                <w:sz w:val="24"/>
                <w:szCs w:val="24"/>
                <w:lang w:eastAsia="ru-RU"/>
              </w:rPr>
              <w:t xml:space="preserve"> </w:t>
            </w:r>
            <w:r w:rsidR="00CE72CB" w:rsidRPr="008A4B8E">
              <w:rPr>
                <w:rFonts w:ascii="Times New Roman" w:eastAsia="Times New Roman" w:hAnsi="Times New Roman" w:cs="Times New Roman"/>
                <w:sz w:val="24"/>
                <w:szCs w:val="24"/>
                <w:lang w:eastAsia="ru-RU"/>
              </w:rPr>
              <w:t xml:space="preserve">в довільній формі </w:t>
            </w:r>
            <w:r w:rsidRPr="008A4B8E">
              <w:rPr>
                <w:rFonts w:ascii="Times New Roman" w:eastAsia="Courier New CYR" w:hAnsi="Times New Roman" w:cs="Times New Roman"/>
                <w:kern w:val="1"/>
                <w:sz w:val="24"/>
                <w:szCs w:val="24"/>
                <w:lang w:eastAsia="ru-RU"/>
              </w:rPr>
              <w:t>про н</w:t>
            </w:r>
            <w:r w:rsidR="00CE72CB" w:rsidRPr="008A4B8E">
              <w:rPr>
                <w:rFonts w:ascii="Times New Roman" w:eastAsia="Times New Roman" w:hAnsi="Times New Roman" w:cs="Times New Roman"/>
                <w:sz w:val="24"/>
                <w:szCs w:val="24"/>
                <w:lang w:eastAsia="ru-RU"/>
              </w:rPr>
              <w:t xml:space="preserve">аявність </w:t>
            </w:r>
            <w:r w:rsidRPr="008A4B8E">
              <w:rPr>
                <w:rFonts w:ascii="Times New Roman" w:eastAsia="Times New Roman" w:hAnsi="Times New Roman" w:cs="Times New Roman"/>
                <w:sz w:val="24"/>
                <w:szCs w:val="24"/>
                <w:lang w:eastAsia="ru-RU"/>
              </w:rPr>
              <w:t xml:space="preserve">досвіду </w:t>
            </w:r>
            <w:r w:rsidR="001B0F56" w:rsidRPr="008A4B8E">
              <w:rPr>
                <w:rFonts w:ascii="Times New Roman" w:eastAsia="Times New Roman" w:hAnsi="Times New Roman" w:cs="Times New Roman"/>
                <w:sz w:val="24"/>
                <w:szCs w:val="24"/>
                <w:lang w:eastAsia="ru-RU"/>
              </w:rPr>
              <w:t>вик</w:t>
            </w:r>
            <w:r w:rsidR="00A42CBF" w:rsidRPr="008A4B8E">
              <w:rPr>
                <w:rFonts w:ascii="Times New Roman" w:eastAsia="Times New Roman" w:hAnsi="Times New Roman" w:cs="Times New Roman"/>
                <w:sz w:val="24"/>
                <w:szCs w:val="24"/>
                <w:lang w:eastAsia="ru-RU"/>
              </w:rPr>
              <w:t>онання аналогічних (не менших за</w:t>
            </w:r>
            <w:r w:rsidR="001B0F56" w:rsidRPr="008A4B8E">
              <w:rPr>
                <w:rFonts w:ascii="Times New Roman" w:eastAsia="Times New Roman" w:hAnsi="Times New Roman" w:cs="Times New Roman"/>
                <w:sz w:val="24"/>
                <w:szCs w:val="24"/>
                <w:lang w:eastAsia="ru-RU"/>
              </w:rPr>
              <w:t xml:space="preserve"> обсягами закупівлі) договорів </w:t>
            </w:r>
            <w:r w:rsidR="00CE72CB" w:rsidRPr="008A4B8E">
              <w:rPr>
                <w:rFonts w:ascii="Times New Roman" w:eastAsia="Times New Roman" w:hAnsi="Times New Roman" w:cs="Times New Roman"/>
                <w:sz w:val="24"/>
                <w:szCs w:val="24"/>
                <w:lang w:eastAsia="ru-RU"/>
              </w:rPr>
              <w:t xml:space="preserve">у </w:t>
            </w:r>
            <w:r w:rsidR="001B0F56" w:rsidRPr="008A4B8E">
              <w:rPr>
                <w:rFonts w:ascii="Times New Roman" w:eastAsia="Times New Roman" w:hAnsi="Times New Roman" w:cs="Times New Roman"/>
                <w:sz w:val="24"/>
                <w:szCs w:val="24"/>
                <w:lang w:eastAsia="ru-RU"/>
              </w:rPr>
              <w:t xml:space="preserve">2013 – </w:t>
            </w:r>
            <w:r w:rsidR="00CE72CB" w:rsidRPr="008A4B8E">
              <w:rPr>
                <w:rFonts w:ascii="Times New Roman" w:eastAsia="Times New Roman" w:hAnsi="Times New Roman" w:cs="Times New Roman"/>
                <w:sz w:val="24"/>
                <w:szCs w:val="24"/>
                <w:lang w:eastAsia="ru-RU"/>
              </w:rPr>
              <w:t>201</w:t>
            </w:r>
            <w:r w:rsidR="001B0F56" w:rsidRPr="008A4B8E">
              <w:rPr>
                <w:rFonts w:ascii="Times New Roman" w:eastAsia="Times New Roman" w:hAnsi="Times New Roman" w:cs="Times New Roman"/>
                <w:sz w:val="24"/>
                <w:szCs w:val="24"/>
                <w:lang w:eastAsia="ru-RU"/>
              </w:rPr>
              <w:t>5 роках</w:t>
            </w:r>
            <w:r w:rsidR="00CE72CB" w:rsidRPr="008A4B8E">
              <w:rPr>
                <w:rFonts w:ascii="Times New Roman" w:eastAsia="Times New Roman" w:hAnsi="Times New Roman" w:cs="Times New Roman"/>
                <w:sz w:val="24"/>
                <w:szCs w:val="24"/>
                <w:lang w:eastAsia="ru-RU"/>
              </w:rPr>
              <w:t>, з визначенням контактних даних замовників, яким поставлялися товари згідно предмету закупівлі</w:t>
            </w:r>
            <w:r w:rsidR="004E4715" w:rsidRPr="008A4B8E">
              <w:rPr>
                <w:rFonts w:ascii="Times New Roman" w:eastAsia="Times New Roman" w:hAnsi="Times New Roman" w:cs="Times New Roman"/>
                <w:sz w:val="24"/>
                <w:szCs w:val="24"/>
                <w:lang w:val="ru-RU" w:eastAsia="ru-RU"/>
              </w:rPr>
              <w:t xml:space="preserve"> (не </w:t>
            </w:r>
            <w:r w:rsidR="004E4715" w:rsidRPr="008A4B8E">
              <w:rPr>
                <w:rFonts w:ascii="Times New Roman" w:eastAsia="Times New Roman" w:hAnsi="Times New Roman" w:cs="Times New Roman"/>
                <w:sz w:val="24"/>
                <w:szCs w:val="24"/>
                <w:lang w:eastAsia="ru-RU"/>
              </w:rPr>
              <w:t>менш</w:t>
            </w:r>
            <w:r w:rsidR="004E4715" w:rsidRPr="008A4B8E">
              <w:rPr>
                <w:rFonts w:ascii="Times New Roman" w:eastAsia="Times New Roman" w:hAnsi="Times New Roman" w:cs="Times New Roman"/>
                <w:sz w:val="24"/>
                <w:szCs w:val="24"/>
                <w:lang w:val="ru-RU" w:eastAsia="ru-RU"/>
              </w:rPr>
              <w:t xml:space="preserve"> </w:t>
            </w:r>
            <w:r w:rsidR="004E4715" w:rsidRPr="008A4B8E">
              <w:rPr>
                <w:rFonts w:ascii="Times New Roman" w:eastAsia="Times New Roman" w:hAnsi="Times New Roman" w:cs="Times New Roman"/>
                <w:sz w:val="24"/>
                <w:szCs w:val="24"/>
                <w:lang w:eastAsia="ru-RU"/>
              </w:rPr>
              <w:t>двох</w:t>
            </w:r>
            <w:r w:rsidR="004E4715" w:rsidRPr="008A4B8E">
              <w:rPr>
                <w:rFonts w:ascii="Times New Roman" w:eastAsia="Times New Roman" w:hAnsi="Times New Roman" w:cs="Times New Roman"/>
                <w:sz w:val="24"/>
                <w:szCs w:val="24"/>
                <w:lang w:val="ru-RU" w:eastAsia="ru-RU"/>
              </w:rPr>
              <w:t xml:space="preserve"> </w:t>
            </w:r>
            <w:r w:rsidR="004E4715" w:rsidRPr="008A4B8E">
              <w:rPr>
                <w:rFonts w:ascii="Times New Roman" w:eastAsia="Times New Roman" w:hAnsi="Times New Roman" w:cs="Times New Roman"/>
                <w:sz w:val="24"/>
                <w:szCs w:val="24"/>
                <w:lang w:eastAsia="ru-RU"/>
              </w:rPr>
              <w:t>договорів</w:t>
            </w:r>
            <w:r w:rsidR="004E4715" w:rsidRPr="008A4B8E">
              <w:rPr>
                <w:rFonts w:ascii="Times New Roman" w:eastAsia="Times New Roman" w:hAnsi="Times New Roman" w:cs="Times New Roman"/>
                <w:sz w:val="24"/>
                <w:szCs w:val="24"/>
                <w:lang w:val="ru-RU" w:eastAsia="ru-RU"/>
              </w:rPr>
              <w:t xml:space="preserve">) </w:t>
            </w:r>
            <w:r w:rsidR="00CE72CB" w:rsidRPr="008A4B8E">
              <w:rPr>
                <w:rFonts w:ascii="Times New Roman" w:eastAsia="Times New Roman" w:hAnsi="Times New Roman" w:cs="Times New Roman"/>
                <w:sz w:val="24"/>
                <w:szCs w:val="24"/>
                <w:lang w:eastAsia="ru-RU"/>
              </w:rPr>
              <w:t>.</w:t>
            </w:r>
            <w:r w:rsidR="001B0F56" w:rsidRPr="008A4B8E">
              <w:rPr>
                <w:rFonts w:ascii="Times New Roman" w:eastAsia="Times New Roman" w:hAnsi="Times New Roman" w:cs="Times New Roman"/>
                <w:sz w:val="24"/>
                <w:szCs w:val="24"/>
                <w:lang w:eastAsia="ru-RU"/>
              </w:rPr>
              <w:t xml:space="preserve"> </w:t>
            </w:r>
          </w:p>
          <w:p w:rsidR="001B0F56" w:rsidRPr="008A4B8E" w:rsidRDefault="001B0F56"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Учасник з метою підтвердження відсутності підстав у відмові в торгах повинен надати у складі пропозиції конкурсних торгів документи, або їх копії, завірені під</w:t>
            </w:r>
            <w:r w:rsidR="001B0F56" w:rsidRPr="008A4B8E">
              <w:rPr>
                <w:rFonts w:ascii="Times New Roman" w:eastAsia="Times New Roman" w:hAnsi="Times New Roman" w:cs="Times New Roman"/>
                <w:sz w:val="24"/>
                <w:szCs w:val="24"/>
                <w:lang w:eastAsia="ru-RU"/>
              </w:rPr>
              <w:t>писом керівника та скріплені печ</w:t>
            </w:r>
            <w:r w:rsidRPr="008A4B8E">
              <w:rPr>
                <w:rFonts w:ascii="Times New Roman" w:eastAsia="Times New Roman" w:hAnsi="Times New Roman" w:cs="Times New Roman"/>
                <w:sz w:val="24"/>
                <w:szCs w:val="24"/>
                <w:lang w:eastAsia="ru-RU"/>
              </w:rPr>
              <w:t>аткою</w:t>
            </w:r>
            <w:r w:rsidRPr="008A4B8E">
              <w:rPr>
                <w:rFonts w:ascii="Times New Roman" w:eastAsia="Times New Roman" w:hAnsi="Times New Roman" w:cs="Times New Roman"/>
                <w:i/>
                <w:iCs/>
                <w:sz w:val="24"/>
                <w:szCs w:val="24"/>
                <w:lang w:eastAsia="ru-RU"/>
              </w:rPr>
              <w:t>*</w:t>
            </w:r>
            <w:r w:rsidRPr="008A4B8E">
              <w:rPr>
                <w:rFonts w:ascii="Times New Roman" w:eastAsia="Times New Roman" w:hAnsi="Times New Roman" w:cs="Times New Roman"/>
                <w:sz w:val="24"/>
                <w:szCs w:val="24"/>
                <w:lang w:eastAsia="ru-RU"/>
              </w:rPr>
              <w:t xml:space="preserve">, щодо відсутності підстав, передбачених ст. 17 Закону, а саме: </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w:t>
            </w:r>
            <w:r w:rsidR="001B0F56" w:rsidRPr="008A4B8E">
              <w:rPr>
                <w:rFonts w:ascii="Times New Roman" w:eastAsia="Times New Roman" w:hAnsi="Times New Roman" w:cs="Times New Roman"/>
                <w:sz w:val="24"/>
                <w:szCs w:val="24"/>
                <w:lang w:eastAsia="ru-RU"/>
              </w:rPr>
              <w:t>опію</w:t>
            </w:r>
            <w:r w:rsidRPr="008A4B8E">
              <w:rPr>
                <w:rFonts w:ascii="Times New Roman" w:eastAsia="Times New Roman" w:hAnsi="Times New Roman" w:cs="Times New Roman"/>
                <w:sz w:val="24"/>
                <w:szCs w:val="24"/>
                <w:lang w:eastAsia="ru-RU"/>
              </w:rPr>
              <w:t xml:space="preserve"> статуту або іншого устано</w:t>
            </w:r>
            <w:r w:rsidR="001B0F56" w:rsidRPr="008A4B8E">
              <w:rPr>
                <w:rFonts w:ascii="Times New Roman" w:eastAsia="Times New Roman" w:hAnsi="Times New Roman" w:cs="Times New Roman"/>
                <w:sz w:val="24"/>
                <w:szCs w:val="24"/>
                <w:lang w:eastAsia="ru-RU"/>
              </w:rPr>
              <w:t>вчого документу</w:t>
            </w:r>
            <w:r w:rsidRPr="008A4B8E">
              <w:rPr>
                <w:rFonts w:ascii="Times New Roman" w:eastAsia="Times New Roman" w:hAnsi="Times New Roman" w:cs="Times New Roman"/>
                <w:sz w:val="24"/>
                <w:szCs w:val="24"/>
                <w:lang w:eastAsia="ru-RU"/>
              </w:rPr>
              <w:t xml:space="preserve"> (для юридичних осіб);</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w:t>
            </w:r>
            <w:r w:rsidR="001B0F56" w:rsidRPr="008A4B8E">
              <w:rPr>
                <w:rFonts w:ascii="Times New Roman" w:eastAsia="Times New Roman" w:hAnsi="Times New Roman" w:cs="Times New Roman"/>
                <w:sz w:val="24"/>
                <w:szCs w:val="24"/>
                <w:lang w:eastAsia="ru-RU"/>
              </w:rPr>
              <w:t>опію</w:t>
            </w:r>
            <w:r w:rsidRPr="008A4B8E">
              <w:rPr>
                <w:rFonts w:ascii="Times New Roman" w:eastAsia="Times New Roman" w:hAnsi="Times New Roman" w:cs="Times New Roman"/>
                <w:sz w:val="24"/>
                <w:szCs w:val="24"/>
                <w:lang w:eastAsia="ru-RU"/>
              </w:rPr>
              <w:t xml:space="preserve"> свідоцтва про державну реєстрацію</w:t>
            </w:r>
            <w:r w:rsidR="00820D16" w:rsidRPr="008A4B8E">
              <w:rPr>
                <w:rFonts w:ascii="Times New Roman" w:eastAsia="Times New Roman" w:hAnsi="Times New Roman" w:cs="Times New Roman"/>
                <w:sz w:val="24"/>
                <w:szCs w:val="24"/>
                <w:lang w:eastAsia="ru-RU"/>
              </w:rPr>
              <w:t>, або виписку з Єдиного державного реєстру юридичних осіб та фізичних осіб-підприємців</w:t>
            </w:r>
            <w:r w:rsidR="00000832" w:rsidRPr="008A4B8E">
              <w:rPr>
                <w:rFonts w:ascii="Times New Roman" w:eastAsia="Times New Roman" w:hAnsi="Times New Roman" w:cs="Times New Roman"/>
                <w:sz w:val="24"/>
                <w:szCs w:val="24"/>
                <w:lang w:eastAsia="ru-RU"/>
              </w:rPr>
              <w:t>, надану не раніше дати виходу оголошення про закупівлю</w:t>
            </w:r>
            <w:r w:rsidRPr="008A4B8E">
              <w:rPr>
                <w:rFonts w:ascii="Times New Roman" w:eastAsia="Times New Roman" w:hAnsi="Times New Roman" w:cs="Times New Roman"/>
                <w:sz w:val="24"/>
                <w:szCs w:val="24"/>
                <w:lang w:eastAsia="ru-RU"/>
              </w:rPr>
              <w:t>;</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копі</w:t>
            </w:r>
            <w:r w:rsidR="001B0F56" w:rsidRPr="008A4B8E">
              <w:rPr>
                <w:rFonts w:ascii="Times New Roman" w:eastAsia="Times New Roman" w:hAnsi="Times New Roman" w:cs="Times New Roman"/>
                <w:sz w:val="24"/>
                <w:szCs w:val="24"/>
                <w:lang w:eastAsia="ru-RU"/>
              </w:rPr>
              <w:t>ю</w:t>
            </w:r>
            <w:r w:rsidRPr="008A4B8E">
              <w:rPr>
                <w:rFonts w:ascii="Times New Roman" w:eastAsia="Times New Roman" w:hAnsi="Times New Roman" w:cs="Times New Roman"/>
                <w:sz w:val="24"/>
                <w:szCs w:val="24"/>
                <w:lang w:eastAsia="ru-RU"/>
              </w:rPr>
              <w:t xml:space="preserve"> довідки з ЄДРПОУ (для юридичних осіб);</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копі</w:t>
            </w:r>
            <w:r w:rsidR="001B0F56" w:rsidRPr="008A4B8E">
              <w:rPr>
                <w:rFonts w:ascii="Times New Roman" w:eastAsia="Times New Roman" w:hAnsi="Times New Roman" w:cs="Times New Roman"/>
                <w:sz w:val="24"/>
                <w:szCs w:val="24"/>
                <w:lang w:eastAsia="ru-RU"/>
              </w:rPr>
              <w:t>ю</w:t>
            </w:r>
            <w:r w:rsidRPr="008A4B8E">
              <w:rPr>
                <w:rFonts w:ascii="Times New Roman" w:eastAsia="Times New Roman" w:hAnsi="Times New Roman" w:cs="Times New Roman"/>
                <w:sz w:val="24"/>
                <w:szCs w:val="24"/>
                <w:lang w:eastAsia="ru-RU"/>
              </w:rPr>
              <w:t xml:space="preserve"> паспорту (для фізичних осіб);</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w:t>
            </w:r>
            <w:r w:rsidR="001B0F56" w:rsidRPr="008A4B8E">
              <w:rPr>
                <w:rFonts w:ascii="Times New Roman" w:eastAsia="Times New Roman" w:hAnsi="Times New Roman" w:cs="Times New Roman"/>
                <w:sz w:val="24"/>
                <w:szCs w:val="24"/>
                <w:lang w:eastAsia="ru-RU"/>
              </w:rPr>
              <w:t>опію</w:t>
            </w:r>
            <w:r w:rsidRPr="008A4B8E">
              <w:rPr>
                <w:rFonts w:ascii="Times New Roman" w:eastAsia="Times New Roman" w:hAnsi="Times New Roman" w:cs="Times New Roman"/>
                <w:sz w:val="24"/>
                <w:szCs w:val="24"/>
                <w:lang w:eastAsia="ru-RU"/>
              </w:rPr>
              <w:t xml:space="preserve"> ідентифікаційного коду (для фізичних осіб);</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w:t>
            </w:r>
            <w:r w:rsidR="001B0F56" w:rsidRPr="008A4B8E">
              <w:rPr>
                <w:rFonts w:ascii="Times New Roman" w:eastAsia="Times New Roman" w:hAnsi="Times New Roman" w:cs="Times New Roman"/>
                <w:sz w:val="24"/>
                <w:szCs w:val="24"/>
                <w:lang w:eastAsia="ru-RU"/>
              </w:rPr>
              <w:t>опію</w:t>
            </w:r>
            <w:r w:rsidRPr="008A4B8E">
              <w:rPr>
                <w:rFonts w:ascii="Times New Roman" w:eastAsia="Times New Roman" w:hAnsi="Times New Roman" w:cs="Times New Roman"/>
                <w:sz w:val="24"/>
                <w:szCs w:val="24"/>
                <w:lang w:eastAsia="ru-RU"/>
              </w:rPr>
              <w:t xml:space="preserve"> довідки про взяття на облік платника податку (4-ОПП)</w:t>
            </w:r>
            <w:r w:rsidR="00000832" w:rsidRPr="008A4B8E">
              <w:rPr>
                <w:rFonts w:ascii="Times New Roman" w:eastAsia="Times New Roman" w:hAnsi="Times New Roman" w:cs="Times New Roman"/>
                <w:sz w:val="24"/>
                <w:szCs w:val="24"/>
                <w:lang w:eastAsia="ru-RU"/>
              </w:rPr>
              <w:t>, або витяг з Єдиного державного реєстру юридичних осіб та фізичних осіб-підприємців, наданий не раніше дати виходу оголошення про закупівлю</w:t>
            </w:r>
            <w:r w:rsidRPr="008A4B8E">
              <w:rPr>
                <w:rFonts w:ascii="Times New Roman" w:eastAsia="Times New Roman" w:hAnsi="Times New Roman" w:cs="Times New Roman"/>
                <w:sz w:val="24"/>
                <w:szCs w:val="24"/>
                <w:lang w:eastAsia="ru-RU"/>
              </w:rPr>
              <w:t>;</w:t>
            </w:r>
          </w:p>
          <w:p w:rsidR="00E35FF4"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w:t>
            </w:r>
            <w:r w:rsidR="001B0F56" w:rsidRPr="008A4B8E">
              <w:rPr>
                <w:rFonts w:ascii="Times New Roman" w:eastAsia="Times New Roman" w:hAnsi="Times New Roman" w:cs="Times New Roman"/>
                <w:sz w:val="24"/>
                <w:szCs w:val="24"/>
                <w:lang w:eastAsia="ru-RU"/>
              </w:rPr>
              <w:t>опію</w:t>
            </w:r>
            <w:r w:rsidRPr="008A4B8E">
              <w:rPr>
                <w:rFonts w:ascii="Times New Roman" w:eastAsia="Times New Roman" w:hAnsi="Times New Roman" w:cs="Times New Roman"/>
                <w:sz w:val="24"/>
                <w:szCs w:val="24"/>
                <w:lang w:eastAsia="ru-RU"/>
              </w:rPr>
              <w:t xml:space="preserve"> свідоцтва про реєстрацію платника податку (ПДВ, єдиний податок тощо)</w:t>
            </w:r>
            <w:r w:rsidR="00000832" w:rsidRPr="008A4B8E">
              <w:rPr>
                <w:rFonts w:ascii="Times New Roman" w:eastAsia="Times New Roman" w:hAnsi="Times New Roman" w:cs="Times New Roman"/>
                <w:sz w:val="24"/>
                <w:szCs w:val="24"/>
                <w:lang w:eastAsia="ru-RU"/>
              </w:rPr>
              <w:t>, або витяг з реєстру платників податків на додану вартість, наданий не раніше дати виходу оголошення про закупівлю</w:t>
            </w:r>
            <w:r w:rsidRPr="008A4B8E">
              <w:rPr>
                <w:rFonts w:ascii="Times New Roman" w:eastAsia="Times New Roman" w:hAnsi="Times New Roman" w:cs="Times New Roman"/>
                <w:sz w:val="24"/>
                <w:szCs w:val="24"/>
                <w:lang w:eastAsia="ru-RU"/>
              </w:rPr>
              <w:t xml:space="preserve">; </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витяг з Єдиного державного реєстру, згідно наказу Міністерства юстиції України від 14.12.2012 № 1846/5 «Про затвердження Порядку надання відомостей з Єдиного державного реєстру юридичних осіб та фізичних осіб-підприємців», зареєстрованого в Міністерстві юстиції України 18.12.2012 за № 2105/22417 з інформацією про відсутність провадження у справі про банкрутство стосовно суб’єкта підприємницької діяльності (Учасника); </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документ, що підтверджує повноваження особи на підписання договору (виписка з протоколу засновників про призначення директора, президента; довіреність керівника; наказ про призначення директора, тощо); </w:t>
            </w:r>
          </w:p>
          <w:p w:rsidR="00D134B8" w:rsidRPr="008A4B8E" w:rsidRDefault="001B0F56"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копію</w:t>
            </w:r>
            <w:r w:rsidR="00D134B8" w:rsidRPr="008A4B8E">
              <w:rPr>
                <w:rFonts w:ascii="Times New Roman" w:eastAsia="Times New Roman" w:hAnsi="Times New Roman" w:cs="Times New Roman"/>
                <w:sz w:val="24"/>
                <w:szCs w:val="24"/>
                <w:lang w:eastAsia="ru-RU"/>
              </w:rPr>
              <w:t xml:space="preserve"> дозволу або ліцензії на провадження певного виду  господарської діяльності, якщо отримання такого дозволу або ліцензії на провадження такого виду діяльності передбачено законодавством;</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lastRenderedPageBreak/>
              <w:t xml:space="preserve">А також надати довідки: </w:t>
            </w:r>
          </w:p>
          <w:p w:rsidR="00F310B5" w:rsidRPr="008A4B8E" w:rsidRDefault="005209AF"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w:t>
            </w:r>
            <w:r w:rsidR="00F310B5" w:rsidRPr="008A4B8E">
              <w:rPr>
                <w:rFonts w:ascii="Times New Roman" w:eastAsia="Times New Roman" w:hAnsi="Times New Roman" w:cs="Times New Roman"/>
                <w:sz w:val="24"/>
                <w:szCs w:val="24"/>
                <w:lang w:eastAsia="ru-RU"/>
              </w:rPr>
              <w:t>довід</w:t>
            </w:r>
            <w:r w:rsidRPr="008A4B8E">
              <w:rPr>
                <w:rFonts w:ascii="Times New Roman" w:eastAsia="Times New Roman" w:hAnsi="Times New Roman" w:cs="Times New Roman"/>
                <w:sz w:val="24"/>
                <w:szCs w:val="24"/>
                <w:lang w:eastAsia="ru-RU"/>
              </w:rPr>
              <w:t xml:space="preserve">ку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E35FF4" w:rsidRPr="008A4B8E" w:rsidRDefault="00E35FF4"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до</w:t>
            </w:r>
            <w:r w:rsidR="005209AF" w:rsidRPr="008A4B8E">
              <w:rPr>
                <w:rFonts w:ascii="Times New Roman" w:eastAsia="Times New Roman" w:hAnsi="Times New Roman" w:cs="Times New Roman"/>
                <w:sz w:val="24"/>
                <w:szCs w:val="24"/>
                <w:lang w:eastAsia="ru-RU"/>
              </w:rPr>
              <w:t>відку</w:t>
            </w:r>
            <w:r w:rsidRPr="008A4B8E">
              <w:rPr>
                <w:rFonts w:ascii="Times New Roman" w:eastAsia="Times New Roman" w:hAnsi="Times New Roman" w:cs="Times New Roman"/>
                <w:sz w:val="24"/>
                <w:szCs w:val="24"/>
                <w:lang w:eastAsia="ru-RU"/>
              </w:rPr>
              <w:t>, видан</w:t>
            </w:r>
            <w:r w:rsidR="005209AF" w:rsidRPr="008A4B8E">
              <w:rPr>
                <w:rFonts w:ascii="Times New Roman" w:eastAsia="Times New Roman" w:hAnsi="Times New Roman" w:cs="Times New Roman"/>
                <w:sz w:val="24"/>
                <w:szCs w:val="24"/>
                <w:lang w:eastAsia="ru-RU"/>
              </w:rPr>
              <w:t>у</w:t>
            </w:r>
            <w:r w:rsidRPr="008A4B8E">
              <w:rPr>
                <w:rFonts w:ascii="Times New Roman" w:eastAsia="Times New Roman" w:hAnsi="Times New Roman" w:cs="Times New Roman"/>
                <w:sz w:val="24"/>
                <w:szCs w:val="24"/>
                <w:lang w:eastAsia="ru-RU"/>
              </w:rPr>
              <w:t xml:space="preserve"> </w:t>
            </w:r>
            <w:r w:rsidR="00000832" w:rsidRPr="008A4B8E">
              <w:rPr>
                <w:rFonts w:ascii="Times New Roman" w:eastAsia="Times New Roman" w:hAnsi="Times New Roman" w:cs="Times New Roman"/>
                <w:sz w:val="24"/>
                <w:szCs w:val="24"/>
                <w:lang w:eastAsia="ru-RU"/>
              </w:rPr>
              <w:t>Національним агентством з питань запобігання корупції, або його територіальним органом</w:t>
            </w:r>
            <w:r w:rsidRPr="008A4B8E">
              <w:rPr>
                <w:rFonts w:ascii="Times New Roman" w:eastAsia="Times New Roman" w:hAnsi="Times New Roman" w:cs="Times New Roman"/>
                <w:sz w:val="24"/>
                <w:szCs w:val="24"/>
                <w:lang w:eastAsia="ru-RU"/>
              </w:rPr>
              <w:t xml:space="preserve"> про те, що юридичну особу, яка є учасником не внесено до Єдиного державного реєстру осіб, які вчинили корупційні або пов’язані з корупцією правопорушення; </w:t>
            </w:r>
          </w:p>
          <w:p w:rsidR="00E35FF4" w:rsidRPr="008A4B8E" w:rsidRDefault="00E35FF4"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копію антикорупційної програми учасника (у випадку, коли це є обов’язковим відповідно до закону); </w:t>
            </w:r>
          </w:p>
          <w:p w:rsidR="00E35FF4" w:rsidRPr="008A4B8E" w:rsidRDefault="00E35FF4"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копію документа учасника, в якому зазначено, що певна особа визначена уповноваженою з антикорупційної програми учасника (у випадку, коли це є обов’язковим відповідно до закону);</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і</w:t>
            </w:r>
            <w:r w:rsidR="001B0F56" w:rsidRPr="008A4B8E">
              <w:rPr>
                <w:rFonts w:ascii="Times New Roman" w:eastAsia="Times New Roman" w:hAnsi="Times New Roman" w:cs="Times New Roman"/>
                <w:sz w:val="24"/>
                <w:szCs w:val="24"/>
                <w:lang w:eastAsia="ru-RU"/>
              </w:rPr>
              <w:t>нформаційну</w:t>
            </w:r>
            <w:r w:rsidRPr="008A4B8E">
              <w:rPr>
                <w:rFonts w:ascii="Times New Roman" w:eastAsia="Times New Roman" w:hAnsi="Times New Roman" w:cs="Times New Roman"/>
                <w:sz w:val="24"/>
                <w:szCs w:val="24"/>
                <w:lang w:eastAsia="ru-RU"/>
              </w:rPr>
              <w:t xml:space="preserve"> довідк</w:t>
            </w:r>
            <w:r w:rsidR="001B0F56" w:rsidRPr="008A4B8E">
              <w:rPr>
                <w:rFonts w:ascii="Times New Roman" w:eastAsia="Times New Roman" w:hAnsi="Times New Roman" w:cs="Times New Roman"/>
                <w:sz w:val="24"/>
                <w:szCs w:val="24"/>
                <w:lang w:eastAsia="ru-RU"/>
              </w:rPr>
              <w:t>у</w:t>
            </w:r>
            <w:r w:rsidR="00000832" w:rsidRPr="008A4B8E">
              <w:rPr>
                <w:rFonts w:ascii="Times New Roman" w:eastAsia="Times New Roman" w:hAnsi="Times New Roman" w:cs="Times New Roman"/>
                <w:sz w:val="24"/>
                <w:szCs w:val="24"/>
                <w:lang w:eastAsia="ru-RU"/>
              </w:rPr>
              <w:t xml:space="preserve"> Державного підприємства «Інформаційний центр» Міністерства юстиції України, або Головного управління </w:t>
            </w:r>
            <w:r w:rsidR="0072500C" w:rsidRPr="008A4B8E">
              <w:rPr>
                <w:rFonts w:ascii="Times New Roman" w:eastAsia="Times New Roman" w:hAnsi="Times New Roman" w:cs="Times New Roman"/>
                <w:sz w:val="24"/>
                <w:szCs w:val="24"/>
                <w:lang w:eastAsia="ru-RU"/>
              </w:rPr>
              <w:t>юстиції Міністерства юстиції України (чи його територіального відділення)</w:t>
            </w:r>
            <w:r w:rsidRPr="008A4B8E">
              <w:rPr>
                <w:rFonts w:ascii="Times New Roman" w:eastAsia="Times New Roman" w:hAnsi="Times New Roman" w:cs="Times New Roman"/>
                <w:sz w:val="24"/>
                <w:szCs w:val="24"/>
                <w:lang w:eastAsia="ru-RU"/>
              </w:rPr>
              <w:t xml:space="preserve"> про те, що службова (посадова) особа Учасника, яку уповноважено 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закупівель корупційного правопорушення;</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д</w:t>
            </w:r>
            <w:r w:rsidR="001B0F56" w:rsidRPr="008A4B8E">
              <w:rPr>
                <w:rFonts w:ascii="Times New Roman" w:eastAsia="Times New Roman" w:hAnsi="Times New Roman" w:cs="Times New Roman"/>
                <w:sz w:val="24"/>
                <w:szCs w:val="24"/>
                <w:lang w:eastAsia="ru-RU"/>
              </w:rPr>
              <w:t>овідку</w:t>
            </w:r>
            <w:r w:rsidRPr="008A4B8E">
              <w:rPr>
                <w:rFonts w:ascii="Times New Roman" w:eastAsia="Times New Roman" w:hAnsi="Times New Roman" w:cs="Times New Roman"/>
                <w:sz w:val="24"/>
                <w:szCs w:val="24"/>
                <w:lang w:eastAsia="ru-RU"/>
              </w:rPr>
              <w:t xml:space="preserve">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д</w:t>
            </w:r>
            <w:r w:rsidR="001B0F56" w:rsidRPr="008A4B8E">
              <w:rPr>
                <w:rFonts w:ascii="Times New Roman" w:eastAsia="Times New Roman" w:hAnsi="Times New Roman" w:cs="Times New Roman"/>
                <w:sz w:val="24"/>
                <w:szCs w:val="24"/>
                <w:lang w:eastAsia="ru-RU"/>
              </w:rPr>
              <w:t>овідку</w:t>
            </w:r>
            <w:r w:rsidRPr="008A4B8E">
              <w:rPr>
                <w:rFonts w:ascii="Times New Roman" w:eastAsia="Times New Roman" w:hAnsi="Times New Roman" w:cs="Times New Roman"/>
                <w:sz w:val="24"/>
                <w:szCs w:val="24"/>
                <w:lang w:eastAsia="ru-RU"/>
              </w:rPr>
              <w:t xml:space="preserve"> МВС України про те, що фізична особа, яка є Учасником, не була засуджена за злочин, вчинений з кор</w:t>
            </w:r>
            <w:r w:rsidR="001869F1">
              <w:rPr>
                <w:rFonts w:ascii="Times New Roman" w:eastAsia="Times New Roman" w:hAnsi="Times New Roman" w:cs="Times New Roman"/>
                <w:sz w:val="24"/>
                <w:szCs w:val="24"/>
                <w:lang w:eastAsia="ru-RU"/>
              </w:rPr>
              <w:t>исливих мотивів, або судимість з якої знято або</w:t>
            </w:r>
            <w:r w:rsidRPr="008A4B8E">
              <w:rPr>
                <w:rFonts w:ascii="Times New Roman" w:eastAsia="Times New Roman" w:hAnsi="Times New Roman" w:cs="Times New Roman"/>
                <w:sz w:val="24"/>
                <w:szCs w:val="24"/>
                <w:lang w:eastAsia="ru-RU"/>
              </w:rPr>
              <w:t xml:space="preserve"> погашено у встановленому законом порядку;</w:t>
            </w:r>
          </w:p>
          <w:p w:rsidR="00D134B8" w:rsidRPr="008A4B8E" w:rsidRDefault="00D134B8"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д</w:t>
            </w:r>
            <w:r w:rsidR="001B0F56" w:rsidRPr="008A4B8E">
              <w:rPr>
                <w:rFonts w:ascii="Times New Roman" w:eastAsia="Times New Roman" w:hAnsi="Times New Roman" w:cs="Times New Roman"/>
                <w:sz w:val="24"/>
                <w:szCs w:val="24"/>
                <w:lang w:eastAsia="ru-RU"/>
              </w:rPr>
              <w:t>овідку</w:t>
            </w:r>
            <w:r w:rsidRPr="008A4B8E">
              <w:rPr>
                <w:rFonts w:ascii="Times New Roman" w:eastAsia="Times New Roman" w:hAnsi="Times New Roman" w:cs="Times New Roman"/>
                <w:sz w:val="24"/>
                <w:szCs w:val="24"/>
                <w:lang w:eastAsia="ru-RU"/>
              </w:rPr>
              <w:t xml:space="preserve">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w:t>
            </w:r>
            <w:r w:rsidR="001869F1">
              <w:rPr>
                <w:rFonts w:ascii="Times New Roman" w:eastAsia="Times New Roman" w:hAnsi="Times New Roman" w:cs="Times New Roman"/>
                <w:sz w:val="24"/>
                <w:szCs w:val="24"/>
                <w:lang w:eastAsia="ru-RU"/>
              </w:rPr>
              <w:t>чинений з корисливих мотивів, або</w:t>
            </w:r>
            <w:r w:rsidRPr="008A4B8E">
              <w:rPr>
                <w:rFonts w:ascii="Times New Roman" w:eastAsia="Times New Roman" w:hAnsi="Times New Roman" w:cs="Times New Roman"/>
                <w:sz w:val="24"/>
                <w:szCs w:val="24"/>
                <w:lang w:eastAsia="ru-RU"/>
              </w:rPr>
              <w:t xml:space="preserve"> судимість з якої знято або </w:t>
            </w:r>
            <w:r w:rsidR="001869F1">
              <w:rPr>
                <w:rFonts w:ascii="Times New Roman" w:eastAsia="Times New Roman" w:hAnsi="Times New Roman" w:cs="Times New Roman"/>
                <w:sz w:val="24"/>
                <w:szCs w:val="24"/>
                <w:lang w:eastAsia="ru-RU"/>
              </w:rPr>
              <w:t>п</w:t>
            </w:r>
            <w:r w:rsidRPr="008A4B8E">
              <w:rPr>
                <w:rFonts w:ascii="Times New Roman" w:eastAsia="Times New Roman" w:hAnsi="Times New Roman" w:cs="Times New Roman"/>
                <w:sz w:val="24"/>
                <w:szCs w:val="24"/>
                <w:lang w:eastAsia="ru-RU"/>
              </w:rPr>
              <w:t>огашено у встановленому законом порядку;</w:t>
            </w: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д</w:t>
            </w:r>
            <w:r w:rsidR="001B0F56" w:rsidRPr="008A4B8E">
              <w:rPr>
                <w:rFonts w:ascii="Times New Roman" w:eastAsia="Times New Roman" w:hAnsi="Times New Roman" w:cs="Times New Roman"/>
                <w:sz w:val="24"/>
                <w:szCs w:val="24"/>
                <w:lang w:eastAsia="ru-RU"/>
              </w:rPr>
              <w:t>овідку</w:t>
            </w:r>
            <w:r w:rsidRPr="008A4B8E">
              <w:rPr>
                <w:rFonts w:ascii="Times New Roman" w:eastAsia="Times New Roman" w:hAnsi="Times New Roman" w:cs="Times New Roman"/>
                <w:sz w:val="24"/>
                <w:szCs w:val="24"/>
                <w:lang w:eastAsia="ru-RU"/>
              </w:rPr>
              <w:t xml:space="preserve"> за підписом керівника Учасника у довільній формі щодо засновників Учасника (П.І.Б.), їх частки у статутному капіталі; </w:t>
            </w:r>
          </w:p>
          <w:p w:rsidR="00D134B8" w:rsidRPr="008A4B8E" w:rsidRDefault="001B0F56"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довідку</w:t>
            </w:r>
            <w:r w:rsidR="00D134B8" w:rsidRPr="008A4B8E">
              <w:rPr>
                <w:rFonts w:ascii="Times New Roman" w:eastAsia="Times New Roman" w:hAnsi="Times New Roman" w:cs="Times New Roman"/>
                <w:sz w:val="24"/>
                <w:szCs w:val="24"/>
                <w:lang w:eastAsia="ru-RU"/>
              </w:rPr>
              <w:t xml:space="preserve"> за підписом керівника Учасника у довільній формі про те, що учасник не є пов’язаною особою з іншими учасниками процедури закупівлі</w:t>
            </w:r>
            <w:r w:rsidR="00D134B8" w:rsidRPr="008A4B8E">
              <w:rPr>
                <w:rFonts w:ascii="Times New Roman" w:eastAsia="Times New Roman" w:hAnsi="Times New Roman" w:cs="Times New Roman"/>
                <w:sz w:val="24"/>
                <w:szCs w:val="24"/>
                <w:lang w:val="ru-RU" w:eastAsia="ru-RU"/>
              </w:rPr>
              <w:t xml:space="preserve"> та/або з членом (членами) комітету з конкурсних торгів замовника</w:t>
            </w:r>
            <w:r w:rsidR="00D134B8" w:rsidRPr="008A4B8E">
              <w:rPr>
                <w:rFonts w:ascii="Times New Roman" w:eastAsia="Times New Roman" w:hAnsi="Times New Roman" w:cs="Times New Roman"/>
                <w:sz w:val="24"/>
                <w:szCs w:val="24"/>
                <w:lang w:eastAsia="ru-RU"/>
              </w:rPr>
              <w:t xml:space="preserve">; </w:t>
            </w: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лист-згоду на обробку персональних даних Учасника (для </w:t>
            </w:r>
            <w:r w:rsidRPr="008A4B8E">
              <w:rPr>
                <w:rFonts w:ascii="Times New Roman" w:eastAsia="Times New Roman" w:hAnsi="Times New Roman" w:cs="Times New Roman"/>
                <w:sz w:val="24"/>
                <w:szCs w:val="24"/>
                <w:lang w:eastAsia="ru-RU"/>
              </w:rPr>
              <w:lastRenderedPageBreak/>
              <w:t>фізичних осіб);</w:t>
            </w: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д</w:t>
            </w:r>
            <w:r w:rsidR="001B0F56" w:rsidRPr="008A4B8E">
              <w:rPr>
                <w:rFonts w:ascii="Times New Roman" w:eastAsia="Times New Roman" w:hAnsi="Times New Roman" w:cs="Times New Roman"/>
                <w:sz w:val="24"/>
                <w:szCs w:val="24"/>
                <w:lang w:eastAsia="ru-RU"/>
              </w:rPr>
              <w:t>овідку</w:t>
            </w:r>
            <w:r w:rsidRPr="008A4B8E">
              <w:rPr>
                <w:rFonts w:ascii="Times New Roman" w:eastAsia="Times New Roman" w:hAnsi="Times New Roman" w:cs="Times New Roman"/>
                <w:sz w:val="24"/>
                <w:szCs w:val="24"/>
                <w:lang w:eastAsia="ru-RU"/>
              </w:rPr>
              <w:t xml:space="preserve"> з ДПІ про те, що Учасник не має заборгованості із сплати податків і зборів (обов'язкових платежів) строком не раніше дня публікації оголошення про проведення цих відкритих торгів або на більш пізнішу дату, надану для участі в означених торгах.</w:t>
            </w: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Документи, що не передбачені законодавством </w:t>
            </w:r>
            <w:r w:rsidR="0072500C" w:rsidRPr="008A4B8E">
              <w:rPr>
                <w:rFonts w:ascii="Times New Roman" w:eastAsia="Times New Roman" w:hAnsi="Times New Roman" w:cs="Times New Roman"/>
                <w:sz w:val="24"/>
                <w:szCs w:val="24"/>
                <w:lang w:eastAsia="ru-RU"/>
              </w:rPr>
              <w:t xml:space="preserve">та документацією конкурсних торгів </w:t>
            </w:r>
            <w:r w:rsidRPr="008A4B8E">
              <w:rPr>
                <w:rFonts w:ascii="Times New Roman" w:eastAsia="Times New Roman" w:hAnsi="Times New Roman" w:cs="Times New Roman"/>
                <w:sz w:val="24"/>
                <w:szCs w:val="24"/>
                <w:lang w:eastAsia="ru-RU"/>
              </w:rPr>
              <w:t xml:space="preserve">для учасників –  юридичних, фізичних осіб, у тому числі фізичних осіб </w:t>
            </w:r>
            <w:r w:rsidR="0072500C"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eastAsia="ru-RU"/>
              </w:rPr>
              <w:t xml:space="preserve"> підприємців, не подаються ними у складі пропозиції конкурсних торгів.</w:t>
            </w: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Замовник має право звернутися за підтвердженням інформації, наданої учасником, до органів державної влади, підприємств, установ, організацій відповідно до їх компетенції. У разі отримання достовірної інформації про його невідповідність вимогам кваліфікаційних критеріїв, наявність підстав, зазначених у частині першій статті 17 Закону, або факту зазначення у пропозиції конкурсних торгів будь-якої недостовірної інформації, що є суттєвою при визначенні результатів процедури закупівлі, замовник відхиляє пропозицію конкурсних торгів такого учасника.</w:t>
            </w: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i/>
                <w:iCs/>
                <w:sz w:val="24"/>
                <w:szCs w:val="24"/>
                <w:lang w:eastAsia="ru-RU"/>
              </w:rPr>
            </w:pPr>
            <w:r w:rsidRPr="008A4B8E">
              <w:rPr>
                <w:rFonts w:ascii="Times New Roman" w:eastAsia="Times New Roman" w:hAnsi="Times New Roman" w:cs="Times New Roman"/>
                <w:i/>
                <w:iCs/>
                <w:sz w:val="24"/>
                <w:szCs w:val="24"/>
                <w:lang w:eastAsia="ru-RU"/>
              </w:rPr>
              <w:t>* У разі, якщо учасник торгів є юридична чи фізична особа, яка відповідно до норм чинного законодавства не складає документи, зазначені у першому абзаці розділу, такий учасник подає у складі пропозиції конкурсних торгів пояснювальну запису та копії тих документів, які є документами фінансової звітності для нього.</w:t>
            </w:r>
          </w:p>
          <w:p w:rsidR="00D134B8" w:rsidRPr="008A4B8E" w:rsidRDefault="00D134B8" w:rsidP="00F83F51">
            <w:pPr>
              <w:tabs>
                <w:tab w:val="left" w:pos="8244"/>
                <w:tab w:val="left" w:pos="9160"/>
                <w:tab w:val="left" w:pos="10076"/>
                <w:tab w:val="left" w:pos="10992"/>
                <w:tab w:val="left" w:pos="11908"/>
                <w:tab w:val="left" w:pos="12824"/>
                <w:tab w:val="left" w:pos="13740"/>
                <w:tab w:val="left" w:pos="14656"/>
              </w:tabs>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i/>
                <w:iCs/>
                <w:sz w:val="24"/>
                <w:szCs w:val="24"/>
                <w:lang w:eastAsia="ru-RU"/>
              </w:rPr>
              <w:t>Копії документів, що підтверджують фінансову спроможність учасника, мають містити відмітки компетентного органу про отримання такого документа, або копії квитанцій № 1 і № 2 у разі, якщо учасник подає фінансову звітність електронним способом.</w:t>
            </w:r>
          </w:p>
          <w:p w:rsidR="00D134B8" w:rsidRPr="008A4B8E" w:rsidRDefault="00D134B8" w:rsidP="00F83F51">
            <w:pPr>
              <w:spacing w:after="0" w:line="240" w:lineRule="auto"/>
              <w:ind w:firstLine="425"/>
              <w:textAlignment w:val="baseline"/>
              <w:rPr>
                <w:rFonts w:ascii="Times New Roman" w:eastAsia="Times New Roman" w:hAnsi="Times New Roman" w:cs="Times New Roman"/>
                <w:sz w:val="24"/>
                <w:szCs w:val="24"/>
                <w:lang w:eastAsia="ru-RU"/>
              </w:rPr>
            </w:pPr>
            <w:r w:rsidRPr="008A4B8E">
              <w:rPr>
                <w:rFonts w:ascii="Times New Roman" w:eastAsia="Times New Roman" w:hAnsi="Times New Roman" w:cs="Times New Roman"/>
                <w:i/>
                <w:iCs/>
                <w:sz w:val="24"/>
                <w:szCs w:val="24"/>
                <w:lang w:eastAsia="ru-RU"/>
              </w:rPr>
              <w:t>Всі документи, довідки або їх копії надаються за підписом керівника завірені печаткою</w:t>
            </w:r>
            <w:r w:rsidRPr="008A4B8E">
              <w:rPr>
                <w:rFonts w:ascii="Times New Roman" w:eastAsia="Times New Roman" w:hAnsi="Times New Roman" w:cs="Times New Roman"/>
                <w:i/>
                <w:sz w:val="24"/>
                <w:szCs w:val="24"/>
                <w:lang w:eastAsia="ru-RU"/>
              </w:rPr>
              <w:t xml:space="preserve"> (ц</w:t>
            </w:r>
            <w:r w:rsidRPr="008A4B8E">
              <w:rPr>
                <w:rFonts w:ascii="Times New Roman" w:eastAsia="Times New Roman" w:hAnsi="Times New Roman" w:cs="Times New Roman"/>
                <w:i/>
                <w:iCs/>
                <w:sz w:val="24"/>
                <w:szCs w:val="24"/>
                <w:lang w:eastAsia="ru-RU"/>
              </w:rPr>
              <w:t>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 або за підписом керівника організації, що їх надала, завірені печаткою організації.</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 xml:space="preserve">7. Інформація про необхідні </w:t>
            </w:r>
            <w:proofErr w:type="gramStart"/>
            <w:r w:rsidRPr="008A4B8E">
              <w:rPr>
                <w:rFonts w:ascii="Times New Roman" w:eastAsia="Times New Roman" w:hAnsi="Times New Roman" w:cs="Times New Roman"/>
                <w:sz w:val="24"/>
                <w:szCs w:val="24"/>
                <w:lang w:val="ru-RU" w:eastAsia="ru-RU"/>
              </w:rPr>
              <w:t>техн</w:t>
            </w:r>
            <w:proofErr w:type="gramEnd"/>
            <w:r w:rsidRPr="008A4B8E">
              <w:rPr>
                <w:rFonts w:ascii="Times New Roman" w:eastAsia="Times New Roman" w:hAnsi="Times New Roman" w:cs="Times New Roman"/>
                <w:sz w:val="24"/>
                <w:szCs w:val="24"/>
                <w:lang w:val="ru-RU" w:eastAsia="ru-RU"/>
              </w:rPr>
              <w:t>ічні, якісні та кількісні характеристики предмета закупівлі</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72500C" w:rsidRPr="00EE04F6" w:rsidRDefault="0072500C" w:rsidP="00F83F51">
            <w:pPr>
              <w:spacing w:after="0" w:line="240" w:lineRule="auto"/>
              <w:ind w:firstLine="425"/>
              <w:jc w:val="both"/>
              <w:textAlignment w:val="baseline"/>
              <w:rPr>
                <w:rFonts w:ascii="Times New Roman" w:eastAsia="Times New Roman" w:hAnsi="Times New Roman" w:cs="Times New Roman"/>
                <w:sz w:val="24"/>
                <w:szCs w:val="24"/>
                <w:lang w:val="ru-RU" w:eastAsia="ru-RU"/>
              </w:rPr>
            </w:pPr>
            <w:r w:rsidRPr="00EE04F6">
              <w:rPr>
                <w:rFonts w:ascii="Times New Roman" w:eastAsia="Times New Roman" w:hAnsi="Times New Roman" w:cs="Times New Roman"/>
                <w:sz w:val="24"/>
                <w:szCs w:val="24"/>
                <w:lang w:val="ru-RU" w:eastAsia="ru-RU"/>
              </w:rPr>
              <w:t>Кількість товарі</w:t>
            </w:r>
            <w:proofErr w:type="gramStart"/>
            <w:r w:rsidRPr="00EE04F6">
              <w:rPr>
                <w:rFonts w:ascii="Times New Roman" w:eastAsia="Times New Roman" w:hAnsi="Times New Roman" w:cs="Times New Roman"/>
                <w:sz w:val="24"/>
                <w:szCs w:val="24"/>
                <w:lang w:val="ru-RU" w:eastAsia="ru-RU"/>
              </w:rPr>
              <w:t>в</w:t>
            </w:r>
            <w:proofErr w:type="gramEnd"/>
            <w:r w:rsidRPr="00EE04F6">
              <w:rPr>
                <w:rFonts w:ascii="Times New Roman" w:eastAsia="Times New Roman" w:hAnsi="Times New Roman" w:cs="Times New Roman"/>
                <w:sz w:val="24"/>
                <w:szCs w:val="24"/>
                <w:lang w:val="ru-RU" w:eastAsia="ru-RU"/>
              </w:rPr>
              <w:t xml:space="preserve">: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r>
            <w:r w:rsidRPr="00EE04F6">
              <w:rPr>
                <w:rFonts w:ascii="Times New Roman" w:eastAsia="Times New Roman" w:hAnsi="Times New Roman" w:cs="Times New Roman"/>
                <w:bCs/>
                <w:sz w:val="24"/>
                <w:szCs w:val="24"/>
                <w:lang w:eastAsia="ru-RU"/>
              </w:rPr>
              <w:t>паливо моторне альтернативне А-80А для інжекторних та карбюраторних двигунів – 10000 літрів</w:t>
            </w:r>
            <w:r w:rsidRPr="00EE04F6">
              <w:rPr>
                <w:rFonts w:ascii="Times New Roman" w:eastAsia="Times New Roman" w:hAnsi="Times New Roman" w:cs="Times New Roman"/>
                <w:sz w:val="24"/>
                <w:szCs w:val="24"/>
                <w:lang w:eastAsia="ru-RU"/>
              </w:rPr>
              <w:t xml:space="preserve">;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бензин автомобільний підвищеної якості А-92 - Євро виду 1 – 15000 літрів;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бензин автомобільний підвищеної якості А-95 - Євро – 15000 літрів;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паливо дизельне підвищеної якості – 6000 літрів; </w:t>
            </w:r>
          </w:p>
          <w:p w:rsidR="0072500C"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паливо дизельне підвищеної якості (Євро) марки </w:t>
            </w:r>
            <w:r w:rsidRPr="00EE04F6">
              <w:rPr>
                <w:rFonts w:ascii="Times New Roman" w:eastAsia="Times New Roman" w:hAnsi="Times New Roman" w:cs="Times New Roman"/>
                <w:sz w:val="24"/>
                <w:szCs w:val="24"/>
                <w:lang w:val="en-US" w:eastAsia="ru-RU"/>
              </w:rPr>
              <w:t>F</w:t>
            </w:r>
            <w:r w:rsidRPr="00EE04F6">
              <w:rPr>
                <w:rFonts w:ascii="Times New Roman" w:eastAsia="Times New Roman" w:hAnsi="Times New Roman" w:cs="Times New Roman"/>
                <w:sz w:val="24"/>
                <w:szCs w:val="24"/>
                <w:lang w:eastAsia="ru-RU"/>
              </w:rPr>
              <w:t xml:space="preserve"> виду 1 – 3000 літрів.</w:t>
            </w:r>
          </w:p>
          <w:p w:rsidR="0072500C" w:rsidRPr="00EE04F6" w:rsidRDefault="0072500C" w:rsidP="00AF5CDC">
            <w:pPr>
              <w:spacing w:after="0" w:line="240" w:lineRule="auto"/>
              <w:ind w:firstLine="425"/>
              <w:jc w:val="both"/>
              <w:textAlignment w:val="baseline"/>
              <w:rPr>
                <w:rFonts w:ascii="Times New Roman" w:eastAsia="Times New Roman" w:hAnsi="Times New Roman" w:cs="Times New Roman"/>
                <w:bCs/>
                <w:sz w:val="24"/>
                <w:szCs w:val="24"/>
                <w:lang w:eastAsia="ru-RU"/>
              </w:rPr>
            </w:pPr>
            <w:r w:rsidRPr="00EE04F6">
              <w:rPr>
                <w:rFonts w:ascii="Times New Roman" w:eastAsia="Times New Roman" w:hAnsi="Times New Roman" w:cs="Times New Roman"/>
                <w:bCs/>
                <w:sz w:val="24"/>
                <w:szCs w:val="24"/>
                <w:lang w:eastAsia="ru-RU"/>
              </w:rPr>
              <w:t xml:space="preserve">Місце поставки: </w:t>
            </w:r>
            <w:r w:rsidRPr="00EE04F6">
              <w:rPr>
                <w:rFonts w:ascii="Times New Roman" w:eastAsia="Times New Roman" w:hAnsi="Times New Roman" w:cs="Times New Roman"/>
                <w:sz w:val="24"/>
                <w:szCs w:val="24"/>
                <w:lang w:eastAsia="ru-RU"/>
              </w:rPr>
              <w:t xml:space="preserve">Автомобільні заправні станції постачальника в Харківській області, місті Харків, </w:t>
            </w:r>
            <w:r w:rsidRPr="00EE04F6">
              <w:rPr>
                <w:rFonts w:ascii="Times New Roman" w:eastAsia="Times New Roman" w:hAnsi="Times New Roman" w:cs="Times New Roman"/>
                <w:bCs/>
                <w:sz w:val="24"/>
                <w:szCs w:val="24"/>
                <w:lang w:eastAsia="ru-RU"/>
              </w:rPr>
              <w:t xml:space="preserve">по напрямкам: Харків-Київ-Львів, Харків-Дніпропетровськ-Одеса, </w:t>
            </w:r>
            <w:r w:rsidRPr="00EE04F6">
              <w:rPr>
                <w:rFonts w:ascii="Times New Roman" w:eastAsia="Times New Roman" w:hAnsi="Times New Roman" w:cs="Times New Roman"/>
                <w:bCs/>
                <w:sz w:val="24"/>
                <w:szCs w:val="24"/>
                <w:lang w:eastAsia="ru-RU"/>
              </w:rPr>
              <w:lastRenderedPageBreak/>
              <w:t xml:space="preserve">Харків-Суми. </w:t>
            </w:r>
            <w:r w:rsidR="00EE04F6" w:rsidRPr="00EE04F6">
              <w:rPr>
                <w:rFonts w:ascii="Times New Roman" w:eastAsia="Times New Roman" w:hAnsi="Times New Roman" w:cs="Times New Roman"/>
                <w:bCs/>
                <w:sz w:val="24"/>
                <w:szCs w:val="24"/>
                <w:lang w:eastAsia="ru-RU"/>
              </w:rPr>
              <w:t xml:space="preserve">Доставка талонів на паливо </w:t>
            </w:r>
            <w:r w:rsidR="00876EB0" w:rsidRPr="00EE04F6">
              <w:rPr>
                <w:rFonts w:ascii="Times New Roman" w:eastAsia="Times New Roman" w:hAnsi="Times New Roman" w:cs="Times New Roman"/>
                <w:bCs/>
                <w:sz w:val="24"/>
                <w:szCs w:val="24"/>
                <w:lang w:eastAsia="ru-RU"/>
              </w:rPr>
              <w:t>за адресою – вул. Тринклера 8/5, Харківська область, м. Харків, Дзержинський район, 61022.</w:t>
            </w:r>
          </w:p>
          <w:p w:rsidR="00AF5CDC" w:rsidRPr="008A4B8E" w:rsidRDefault="0072500C" w:rsidP="00621635">
            <w:pPr>
              <w:spacing w:after="0" w:line="240" w:lineRule="auto"/>
              <w:ind w:firstLine="425"/>
              <w:jc w:val="both"/>
              <w:textAlignment w:val="baseline"/>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eastAsia="ru-RU"/>
              </w:rPr>
              <w:t>Спосіб поставки: надання замовнику талонів встановленого зразка та форми, з необмеженим терміном дії, що посвідчує право замовника (або уповноваженого ним користувача талону) на одержання означеної кількості та певної марки пального на АЗС учасника</w:t>
            </w:r>
            <w:r w:rsidR="00AF5CDC" w:rsidRPr="008A4B8E">
              <w:rPr>
                <w:rFonts w:ascii="Times New Roman" w:eastAsia="Times New Roman" w:hAnsi="Times New Roman" w:cs="Times New Roman"/>
                <w:bCs/>
                <w:sz w:val="24"/>
                <w:szCs w:val="24"/>
                <w:lang w:eastAsia="ru-RU"/>
              </w:rPr>
              <w:t xml:space="preserve">. </w:t>
            </w:r>
          </w:p>
          <w:p w:rsidR="00AF5CDC" w:rsidRPr="008A4B8E" w:rsidRDefault="00AF5CDC" w:rsidP="00AF5CDC">
            <w:pPr>
              <w:spacing w:after="0" w:line="240" w:lineRule="auto"/>
              <w:ind w:firstLine="425"/>
              <w:jc w:val="both"/>
              <w:textAlignment w:val="baseline"/>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eastAsia="ru-RU"/>
              </w:rPr>
              <w:t xml:space="preserve">Якість палива повинна відповідати: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r>
            <w:r w:rsidRPr="00EE04F6">
              <w:rPr>
                <w:rFonts w:ascii="Times New Roman" w:eastAsia="Times New Roman" w:hAnsi="Times New Roman" w:cs="Times New Roman"/>
                <w:bCs/>
                <w:sz w:val="24"/>
                <w:szCs w:val="24"/>
                <w:lang w:eastAsia="ru-RU"/>
              </w:rPr>
              <w:t xml:space="preserve">паливо моторне альтернативне А-80А для інжекторних та карбюраторних двигунів – </w:t>
            </w:r>
            <w:r>
              <w:rPr>
                <w:rFonts w:ascii="Times New Roman" w:eastAsia="Times New Roman" w:hAnsi="Times New Roman" w:cs="Times New Roman"/>
                <w:bCs/>
                <w:sz w:val="24"/>
                <w:szCs w:val="24"/>
                <w:lang w:eastAsia="ru-RU"/>
              </w:rPr>
              <w:t>ТУ У 24.6-32869581-003:2012</w:t>
            </w:r>
            <w:r w:rsidRPr="00EE04F6">
              <w:rPr>
                <w:rFonts w:ascii="Times New Roman" w:eastAsia="Times New Roman" w:hAnsi="Times New Roman" w:cs="Times New Roman"/>
                <w:sz w:val="24"/>
                <w:szCs w:val="24"/>
                <w:lang w:eastAsia="ru-RU"/>
              </w:rPr>
              <w:t xml:space="preserve">;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бензин автомобільний підвищеної якості А-92 - Євро виду 1 – </w:t>
            </w:r>
            <w:r>
              <w:rPr>
                <w:rFonts w:ascii="Times New Roman" w:eastAsia="Times New Roman" w:hAnsi="Times New Roman" w:cs="Times New Roman"/>
                <w:sz w:val="24"/>
                <w:szCs w:val="24"/>
                <w:lang w:eastAsia="ru-RU"/>
              </w:rPr>
              <w:t>ДСТУ 4839:2007</w:t>
            </w:r>
            <w:r w:rsidRPr="00EE04F6">
              <w:rPr>
                <w:rFonts w:ascii="Times New Roman" w:eastAsia="Times New Roman" w:hAnsi="Times New Roman" w:cs="Times New Roman"/>
                <w:sz w:val="24"/>
                <w:szCs w:val="24"/>
                <w:lang w:eastAsia="ru-RU"/>
              </w:rPr>
              <w:t xml:space="preserve">;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бензин автомобільний підвищеної якості А-95 - Євро – </w:t>
            </w:r>
            <w:r>
              <w:rPr>
                <w:rFonts w:ascii="Times New Roman" w:eastAsia="Times New Roman" w:hAnsi="Times New Roman" w:cs="Times New Roman"/>
                <w:sz w:val="24"/>
                <w:szCs w:val="24"/>
                <w:lang w:eastAsia="ru-RU"/>
              </w:rPr>
              <w:t>ДСТУ 4839:2007</w:t>
            </w:r>
            <w:r w:rsidRPr="00EE04F6">
              <w:rPr>
                <w:rFonts w:ascii="Times New Roman" w:eastAsia="Times New Roman" w:hAnsi="Times New Roman" w:cs="Times New Roman"/>
                <w:sz w:val="24"/>
                <w:szCs w:val="24"/>
                <w:lang w:eastAsia="ru-RU"/>
              </w:rPr>
              <w:t xml:space="preserve">; </w:t>
            </w:r>
          </w:p>
          <w:p w:rsidR="00EE04F6"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паливо дизельне підвищеної якості – </w:t>
            </w:r>
            <w:r>
              <w:rPr>
                <w:rFonts w:ascii="Times New Roman" w:eastAsia="Times New Roman" w:hAnsi="Times New Roman" w:cs="Times New Roman"/>
                <w:sz w:val="24"/>
                <w:szCs w:val="24"/>
                <w:lang w:eastAsia="ru-RU"/>
              </w:rPr>
              <w:t>ДСТУ 4840:2007</w:t>
            </w:r>
            <w:r w:rsidRPr="00EE04F6">
              <w:rPr>
                <w:rFonts w:ascii="Times New Roman" w:eastAsia="Times New Roman" w:hAnsi="Times New Roman" w:cs="Times New Roman"/>
                <w:sz w:val="24"/>
                <w:szCs w:val="24"/>
                <w:lang w:eastAsia="ru-RU"/>
              </w:rPr>
              <w:t xml:space="preserve">; </w:t>
            </w:r>
          </w:p>
          <w:p w:rsidR="00AF5CDC" w:rsidRPr="00EE04F6" w:rsidRDefault="00EE04F6" w:rsidP="00EE04F6">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паливо дизельне підвищеної якості (Євро) марки </w:t>
            </w:r>
            <w:r w:rsidRPr="00EE04F6">
              <w:rPr>
                <w:rFonts w:ascii="Times New Roman" w:eastAsia="Times New Roman" w:hAnsi="Times New Roman" w:cs="Times New Roman"/>
                <w:sz w:val="24"/>
                <w:szCs w:val="24"/>
                <w:lang w:val="en-US" w:eastAsia="ru-RU"/>
              </w:rPr>
              <w:t>F</w:t>
            </w:r>
            <w:r w:rsidRPr="00EE04F6">
              <w:rPr>
                <w:rFonts w:ascii="Times New Roman" w:eastAsia="Times New Roman" w:hAnsi="Times New Roman" w:cs="Times New Roman"/>
                <w:sz w:val="24"/>
                <w:szCs w:val="24"/>
                <w:lang w:eastAsia="ru-RU"/>
              </w:rPr>
              <w:t xml:space="preserve"> виду 1 – </w:t>
            </w:r>
            <w:r>
              <w:rPr>
                <w:rFonts w:ascii="Times New Roman" w:eastAsia="Times New Roman" w:hAnsi="Times New Roman" w:cs="Times New Roman"/>
                <w:sz w:val="24"/>
                <w:szCs w:val="24"/>
                <w:lang w:eastAsia="ru-RU"/>
              </w:rPr>
              <w:t>ДСТУ 4840:2007</w:t>
            </w:r>
            <w:r w:rsidRPr="00EE04F6">
              <w:rPr>
                <w:rFonts w:ascii="Times New Roman" w:eastAsia="Times New Roman" w:hAnsi="Times New Roman" w:cs="Times New Roman"/>
                <w:sz w:val="24"/>
                <w:szCs w:val="24"/>
                <w:lang w:eastAsia="ru-RU"/>
              </w:rPr>
              <w:t>.</w:t>
            </w:r>
          </w:p>
          <w:p w:rsidR="009409B8" w:rsidRPr="00EE04F6" w:rsidRDefault="006F3A59" w:rsidP="00AF5CDC">
            <w:pPr>
              <w:spacing w:after="0" w:line="240" w:lineRule="auto"/>
              <w:ind w:firstLine="425"/>
              <w:jc w:val="both"/>
              <w:textAlignment w:val="baseline"/>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Учасники процедури закупівлі повинні надати в складі пропозицій конкурсних торгів документи, які підтверджують відповідність пропозиції конкурсних торгів учасника технічним, якісним, кількісним та іншим вимогам до предмета закуп</w:t>
            </w:r>
            <w:r w:rsidR="007B4D27" w:rsidRPr="008A4B8E">
              <w:rPr>
                <w:rFonts w:ascii="Times New Roman" w:eastAsia="Times New Roman" w:hAnsi="Times New Roman" w:cs="Times New Roman"/>
                <w:sz w:val="24"/>
                <w:szCs w:val="24"/>
                <w:lang w:eastAsia="ru-RU"/>
              </w:rPr>
              <w:t xml:space="preserve">івлі, встановленим </w:t>
            </w:r>
            <w:r w:rsidR="007B4D27" w:rsidRPr="00EE04F6">
              <w:rPr>
                <w:rFonts w:ascii="Times New Roman" w:eastAsia="Times New Roman" w:hAnsi="Times New Roman" w:cs="Times New Roman"/>
                <w:sz w:val="24"/>
                <w:szCs w:val="24"/>
                <w:lang w:eastAsia="ru-RU"/>
              </w:rPr>
              <w:t>замовником, а саме:</w:t>
            </w:r>
            <w:r w:rsidR="009409B8" w:rsidRPr="00EE04F6">
              <w:rPr>
                <w:rFonts w:ascii="Times New Roman" w:eastAsia="Times New Roman" w:hAnsi="Times New Roman" w:cs="Times New Roman"/>
                <w:sz w:val="24"/>
                <w:szCs w:val="24"/>
                <w:lang w:val="ru-RU" w:eastAsia="ru-RU"/>
              </w:rPr>
              <w:t> </w:t>
            </w:r>
          </w:p>
          <w:p w:rsidR="007B4D27" w:rsidRPr="00EE04F6" w:rsidRDefault="009409B8" w:rsidP="00F83F51">
            <w:pPr>
              <w:spacing w:after="0" w:line="240" w:lineRule="auto"/>
              <w:ind w:firstLine="567"/>
              <w:jc w:val="both"/>
              <w:rPr>
                <w:rFonts w:ascii="Times New Roman" w:eastAsia="Times New Roman CYR" w:hAnsi="Times New Roman" w:cs="Times New Roman"/>
                <w:sz w:val="24"/>
                <w:szCs w:val="24"/>
                <w:lang w:eastAsia="ar-SA"/>
              </w:rPr>
            </w:pPr>
            <w:r w:rsidRPr="00EE04F6">
              <w:rPr>
                <w:rFonts w:ascii="Times New Roman" w:eastAsia="Times New Roman" w:hAnsi="Times New Roman" w:cs="Times New Roman"/>
                <w:sz w:val="24"/>
                <w:szCs w:val="24"/>
                <w:lang w:eastAsia="ru-RU"/>
              </w:rPr>
              <w:t xml:space="preserve">- </w:t>
            </w:r>
            <w:r w:rsidR="007B4D27" w:rsidRPr="00EE04F6">
              <w:rPr>
                <w:rFonts w:ascii="Times New Roman" w:eastAsia="Times New Roman CYR" w:hAnsi="Times New Roman" w:cs="Times New Roman"/>
                <w:sz w:val="24"/>
                <w:szCs w:val="24"/>
                <w:lang w:eastAsia="ar-SA"/>
              </w:rPr>
              <w:t>інформацію</w:t>
            </w:r>
            <w:r w:rsidRPr="00EE04F6">
              <w:rPr>
                <w:rFonts w:ascii="Times New Roman" w:eastAsia="Times New Roman CYR" w:hAnsi="Times New Roman" w:cs="Times New Roman"/>
                <w:sz w:val="24"/>
                <w:szCs w:val="24"/>
                <w:lang w:eastAsia="ar-SA"/>
              </w:rPr>
              <w:t xml:space="preserve"> про якість товару, який буде постачатись</w:t>
            </w:r>
            <w:r w:rsidR="007B4D27" w:rsidRPr="00EE04F6">
              <w:rPr>
                <w:rFonts w:ascii="Times New Roman" w:eastAsia="Times New Roman CYR" w:hAnsi="Times New Roman" w:cs="Times New Roman"/>
                <w:sz w:val="24"/>
                <w:szCs w:val="24"/>
                <w:lang w:eastAsia="ar-SA"/>
              </w:rPr>
              <w:t>,</w:t>
            </w:r>
            <w:r w:rsidRPr="00EE04F6">
              <w:rPr>
                <w:rFonts w:ascii="Times New Roman" w:eastAsia="Times New Roman CYR" w:hAnsi="Times New Roman" w:cs="Times New Roman"/>
                <w:sz w:val="24"/>
                <w:szCs w:val="24"/>
                <w:lang w:eastAsia="ar-SA"/>
              </w:rPr>
              <w:t xml:space="preserve"> </w:t>
            </w:r>
            <w:r w:rsidR="007B4D27" w:rsidRPr="00EE04F6">
              <w:rPr>
                <w:rFonts w:ascii="Times New Roman" w:eastAsia="Times New Roman CYR" w:hAnsi="Times New Roman" w:cs="Times New Roman"/>
                <w:sz w:val="24"/>
                <w:szCs w:val="24"/>
                <w:lang w:eastAsia="ar-SA"/>
              </w:rPr>
              <w:t xml:space="preserve">з наданням </w:t>
            </w:r>
            <w:r w:rsidRPr="00EE04F6">
              <w:rPr>
                <w:rFonts w:ascii="Times New Roman" w:eastAsia="Times New Roman CYR" w:hAnsi="Times New Roman" w:cs="Times New Roman"/>
                <w:sz w:val="24"/>
                <w:szCs w:val="24"/>
                <w:lang w:eastAsia="ar-SA"/>
              </w:rPr>
              <w:t>копії</w:t>
            </w:r>
            <w:r w:rsidR="00EE04F6" w:rsidRPr="00EE04F6">
              <w:rPr>
                <w:rFonts w:ascii="Times New Roman" w:eastAsia="Times New Roman CYR" w:hAnsi="Times New Roman" w:cs="Times New Roman"/>
                <w:sz w:val="24"/>
                <w:szCs w:val="24"/>
                <w:lang w:eastAsia="ar-SA"/>
              </w:rPr>
              <w:t xml:space="preserve"> свідоцтв, сертифікатів відповідності</w:t>
            </w:r>
            <w:r w:rsidR="007B4D27" w:rsidRPr="00EE04F6">
              <w:rPr>
                <w:rFonts w:ascii="Times New Roman" w:eastAsia="Times New Roman CYR" w:hAnsi="Times New Roman" w:cs="Times New Roman"/>
                <w:sz w:val="24"/>
                <w:szCs w:val="24"/>
                <w:lang w:eastAsia="ar-SA"/>
              </w:rPr>
              <w:t>, інших</w:t>
            </w:r>
            <w:r w:rsidRPr="00EE04F6">
              <w:rPr>
                <w:rFonts w:ascii="Times New Roman" w:eastAsia="Times New Roman CYR" w:hAnsi="Times New Roman" w:cs="Times New Roman"/>
                <w:sz w:val="24"/>
                <w:szCs w:val="24"/>
                <w:lang w:eastAsia="ar-SA"/>
              </w:rPr>
              <w:t xml:space="preserve"> документ</w:t>
            </w:r>
            <w:r w:rsidR="00AF5CDC" w:rsidRPr="00EE04F6">
              <w:rPr>
                <w:rFonts w:ascii="Times New Roman" w:eastAsia="Times New Roman CYR" w:hAnsi="Times New Roman" w:cs="Times New Roman"/>
                <w:sz w:val="24"/>
                <w:szCs w:val="24"/>
                <w:lang w:eastAsia="ar-SA"/>
              </w:rPr>
              <w:t>ів</w:t>
            </w:r>
            <w:r w:rsidR="00EE04F6" w:rsidRPr="00EE04F6">
              <w:rPr>
                <w:rFonts w:ascii="Times New Roman" w:eastAsia="Times New Roman CYR" w:hAnsi="Times New Roman" w:cs="Times New Roman"/>
                <w:sz w:val="24"/>
                <w:szCs w:val="24"/>
                <w:lang w:eastAsia="ar-SA"/>
              </w:rPr>
              <w:t>, що підтверджують якість товару</w:t>
            </w:r>
            <w:r w:rsidR="00AF5CDC" w:rsidRPr="00EE04F6">
              <w:rPr>
                <w:rFonts w:ascii="Times New Roman" w:eastAsia="Times New Roman CYR" w:hAnsi="Times New Roman" w:cs="Times New Roman"/>
                <w:sz w:val="24"/>
                <w:szCs w:val="24"/>
                <w:lang w:eastAsia="ar-SA"/>
              </w:rPr>
              <w:t>;</w:t>
            </w:r>
            <w:r w:rsidR="005209AF" w:rsidRPr="00EE04F6">
              <w:rPr>
                <w:rFonts w:ascii="Times New Roman" w:eastAsia="Times New Roman CYR" w:hAnsi="Times New Roman" w:cs="Times New Roman"/>
                <w:sz w:val="24"/>
                <w:szCs w:val="24"/>
                <w:lang w:eastAsia="ar-SA"/>
              </w:rPr>
              <w:t xml:space="preserve"> </w:t>
            </w:r>
          </w:p>
          <w:p w:rsidR="00172D4B" w:rsidRPr="008A4B8E" w:rsidRDefault="007B4D27" w:rsidP="00F83F51">
            <w:pPr>
              <w:spacing w:after="0" w:line="240" w:lineRule="auto"/>
              <w:ind w:firstLine="567"/>
              <w:jc w:val="both"/>
              <w:rPr>
                <w:rFonts w:ascii="Times New Roman" w:eastAsia="Times New Roman CYR" w:hAnsi="Times New Roman" w:cs="Times New Roman"/>
                <w:sz w:val="24"/>
                <w:szCs w:val="24"/>
                <w:lang w:eastAsia="ar-SA"/>
              </w:rPr>
            </w:pPr>
            <w:r w:rsidRPr="00EE04F6">
              <w:rPr>
                <w:rFonts w:ascii="Times New Roman" w:eastAsia="Times New Roman CYR" w:hAnsi="Times New Roman" w:cs="Times New Roman"/>
                <w:sz w:val="24"/>
                <w:szCs w:val="24"/>
                <w:lang w:eastAsia="ar-SA"/>
              </w:rPr>
              <w:t xml:space="preserve">- інформацію у довільній формі стосовно того, що </w:t>
            </w:r>
            <w:r w:rsidR="00406AEE" w:rsidRPr="00EE04F6">
              <w:rPr>
                <w:rFonts w:ascii="Times New Roman" w:eastAsia="Times New Roman CYR" w:hAnsi="Times New Roman" w:cs="Times New Roman"/>
                <w:sz w:val="24"/>
                <w:szCs w:val="24"/>
                <w:lang w:eastAsia="ar-SA"/>
              </w:rPr>
              <w:t xml:space="preserve">учасником </w:t>
            </w:r>
            <w:r w:rsidR="009409B8" w:rsidRPr="00EE04F6">
              <w:rPr>
                <w:rFonts w:ascii="Times New Roman" w:eastAsia="Times New Roman CYR" w:hAnsi="Times New Roman" w:cs="Times New Roman"/>
                <w:sz w:val="24"/>
                <w:szCs w:val="24"/>
                <w:lang w:eastAsia="ar-SA"/>
              </w:rPr>
              <w:t>передбач</w:t>
            </w:r>
            <w:r w:rsidRPr="00EE04F6">
              <w:rPr>
                <w:rFonts w:ascii="Times New Roman" w:eastAsia="Times New Roman CYR" w:hAnsi="Times New Roman" w:cs="Times New Roman"/>
                <w:sz w:val="24"/>
                <w:szCs w:val="24"/>
                <w:lang w:eastAsia="ar-SA"/>
              </w:rPr>
              <w:t xml:space="preserve">ено </w:t>
            </w:r>
            <w:r w:rsidR="009409B8" w:rsidRPr="00EE04F6">
              <w:rPr>
                <w:rFonts w:ascii="Times New Roman" w:eastAsia="Times New Roman CYR" w:hAnsi="Times New Roman" w:cs="Times New Roman"/>
                <w:sz w:val="24"/>
                <w:szCs w:val="24"/>
                <w:lang w:eastAsia="ar-SA"/>
              </w:rPr>
              <w:t>застосування з</w:t>
            </w:r>
            <w:r w:rsidRPr="00EE04F6">
              <w:rPr>
                <w:rFonts w:ascii="Times New Roman" w:eastAsia="Times New Roman CYR" w:hAnsi="Times New Roman" w:cs="Times New Roman"/>
                <w:sz w:val="24"/>
                <w:szCs w:val="24"/>
                <w:lang w:eastAsia="ar-SA"/>
              </w:rPr>
              <w:t xml:space="preserve">аходів із захисту довкілля, з наданням </w:t>
            </w:r>
            <w:r w:rsidR="00173FB3" w:rsidRPr="00EE04F6">
              <w:rPr>
                <w:rFonts w:ascii="Times New Roman" w:eastAsia="Times New Roman CYR" w:hAnsi="Times New Roman" w:cs="Times New Roman"/>
                <w:sz w:val="24"/>
                <w:szCs w:val="24"/>
                <w:lang w:eastAsia="ar-SA"/>
              </w:rPr>
              <w:t xml:space="preserve">підтверджуючих </w:t>
            </w:r>
            <w:r w:rsidRPr="008A4B8E">
              <w:rPr>
                <w:rFonts w:ascii="Times New Roman" w:eastAsia="Times New Roman CYR" w:hAnsi="Times New Roman" w:cs="Times New Roman"/>
                <w:sz w:val="24"/>
                <w:szCs w:val="24"/>
                <w:lang w:eastAsia="ar-SA"/>
              </w:rPr>
              <w:t>документів, довідок тощо</w:t>
            </w:r>
            <w:r w:rsidR="00172D4B" w:rsidRPr="008A4B8E">
              <w:rPr>
                <w:rFonts w:ascii="Times New Roman" w:eastAsia="Times New Roman CYR" w:hAnsi="Times New Roman" w:cs="Times New Roman"/>
                <w:sz w:val="24"/>
                <w:szCs w:val="24"/>
                <w:lang w:eastAsia="ar-SA"/>
              </w:rPr>
              <w:t xml:space="preserve"> (копії актів, або інших документів, щодо проведених перевірок служб санітарного, протипожежного контролю та ін.)</w:t>
            </w:r>
            <w:r w:rsidR="009409B8" w:rsidRPr="008A4B8E">
              <w:rPr>
                <w:rFonts w:ascii="Times New Roman" w:eastAsia="Times New Roman CYR" w:hAnsi="Times New Roman" w:cs="Times New Roman"/>
                <w:sz w:val="24"/>
                <w:szCs w:val="24"/>
                <w:lang w:eastAsia="ar-SA"/>
              </w:rPr>
              <w:t>;</w:t>
            </w:r>
            <w:r w:rsidR="00172D4B" w:rsidRPr="008A4B8E">
              <w:rPr>
                <w:rFonts w:ascii="Times New Roman" w:eastAsia="Times New Roman CYR" w:hAnsi="Times New Roman" w:cs="Times New Roman"/>
                <w:sz w:val="24"/>
                <w:szCs w:val="24"/>
                <w:lang w:eastAsia="ar-SA"/>
              </w:rPr>
              <w:t xml:space="preserve"> </w:t>
            </w:r>
          </w:p>
          <w:p w:rsidR="009409B8" w:rsidRPr="008A4B8E" w:rsidRDefault="00172D4B" w:rsidP="00F83F51">
            <w:pPr>
              <w:spacing w:after="0" w:line="240" w:lineRule="auto"/>
              <w:ind w:firstLine="567"/>
              <w:jc w:val="both"/>
              <w:rPr>
                <w:rFonts w:ascii="Times New Roman" w:eastAsia="Times New Roman CYR" w:hAnsi="Times New Roman" w:cs="Times New Roman"/>
                <w:sz w:val="24"/>
                <w:szCs w:val="24"/>
                <w:lang w:eastAsia="ar-SA"/>
              </w:rPr>
            </w:pPr>
            <w:r w:rsidRPr="008A4B8E">
              <w:rPr>
                <w:rFonts w:ascii="Times New Roman" w:eastAsia="Times New Roman CYR" w:hAnsi="Times New Roman" w:cs="Times New Roman"/>
                <w:sz w:val="24"/>
                <w:szCs w:val="24"/>
                <w:lang w:eastAsia="ar-SA"/>
              </w:rPr>
              <w:t xml:space="preserve">- </w:t>
            </w:r>
            <w:r w:rsidR="009409B8" w:rsidRPr="008A4B8E">
              <w:rPr>
                <w:rFonts w:ascii="Times New Roman" w:eastAsia="Times New Roman" w:hAnsi="Times New Roman" w:cs="Times New Roman"/>
                <w:sz w:val="24"/>
                <w:szCs w:val="24"/>
                <w:lang w:eastAsia="ru-RU"/>
              </w:rPr>
              <w:t xml:space="preserve">заповнену та завірену належним чином Специфікацію за формою, що наводиться </w:t>
            </w:r>
            <w:r w:rsidRPr="008A4B8E">
              <w:rPr>
                <w:rFonts w:ascii="Times New Roman" w:eastAsia="Times New Roman" w:hAnsi="Times New Roman" w:cs="Times New Roman"/>
                <w:sz w:val="24"/>
                <w:szCs w:val="24"/>
                <w:lang w:eastAsia="ru-RU"/>
              </w:rPr>
              <w:t>в Додатку № 3 до документації конкурсних торгів</w:t>
            </w:r>
            <w:r w:rsidR="009409B8" w:rsidRPr="008A4B8E">
              <w:rPr>
                <w:rFonts w:ascii="Times New Roman" w:eastAsia="Times New Roman" w:hAnsi="Times New Roman" w:cs="Times New Roman"/>
                <w:sz w:val="24"/>
                <w:szCs w:val="24"/>
                <w:lang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8. Інформація про субпідрядника (субпідрядників)</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172D4B" w:rsidP="00F83F51">
            <w:pPr>
              <w:spacing w:before="150" w:after="15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Не </w:t>
            </w:r>
            <w:r w:rsidRPr="008A4B8E">
              <w:rPr>
                <w:rFonts w:ascii="Times New Roman" w:eastAsia="Times New Roman" w:hAnsi="Times New Roman" w:cs="Times New Roman"/>
                <w:sz w:val="24"/>
                <w:szCs w:val="24"/>
                <w:lang w:eastAsia="ru-RU"/>
              </w:rPr>
              <w:t>вимагається</w:t>
            </w:r>
            <w:r w:rsidRPr="008A4B8E">
              <w:rPr>
                <w:rFonts w:ascii="Times New Roman" w:eastAsia="Times New Roman" w:hAnsi="Times New Roman" w:cs="Times New Roman"/>
                <w:sz w:val="24"/>
                <w:szCs w:val="24"/>
                <w:lang w:val="ru-RU" w:eastAsia="ru-RU"/>
              </w:rPr>
              <w:t xml:space="preserve"> (товар).</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9. Опис окремої частини (частин)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 (лота), щодо якої можуть бути подані пропозиції конкурсних торгів</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172D4B" w:rsidP="00F83F51">
            <w:pPr>
              <w:spacing w:after="0" w:line="240" w:lineRule="auto"/>
              <w:ind w:firstLine="425"/>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Не передбачено.</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10. Внесення змін або відкликання пропозиції конкурсних торгів учасником</w:t>
            </w:r>
          </w:p>
        </w:tc>
        <w:tc>
          <w:tcPr>
            <w:tcW w:w="6669" w:type="dxa"/>
            <w:gridSpan w:val="2"/>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before="150" w:after="150" w:line="240" w:lineRule="auto"/>
              <w:ind w:firstLine="425"/>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Учасник має право внести зміни або відкликати свою пропозицію конкурсних торгів до закінчення строку її подання.</w:t>
            </w:r>
            <w:proofErr w:type="gramEnd"/>
            <w:r w:rsidRPr="008A4B8E">
              <w:rPr>
                <w:rFonts w:ascii="Times New Roman" w:eastAsia="Times New Roman" w:hAnsi="Times New Roman" w:cs="Times New Roman"/>
                <w:sz w:val="24"/>
                <w:szCs w:val="24"/>
                <w:lang w:val="ru-RU" w:eastAsia="ru-RU"/>
              </w:rPr>
              <w:t> </w:t>
            </w:r>
            <w:r w:rsidRPr="008A4B8E">
              <w:rPr>
                <w:rFonts w:ascii="Times New Roman" w:eastAsia="Times New Roman" w:hAnsi="Times New Roman" w:cs="Times New Roman"/>
                <w:sz w:val="24"/>
                <w:szCs w:val="24"/>
                <w:lang w:val="ru-RU" w:eastAsia="ru-RU"/>
              </w:rPr>
              <w:br/>
              <w:t>Такі зміни чи заява про відкликання пропозиції конкурсних торгів враховуються у разі, коли вони отримані замовником до закінчення строку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r>
      <w:tr w:rsidR="008A4B8E" w:rsidRPr="008A4B8E" w:rsidTr="006F3A59">
        <w:tc>
          <w:tcPr>
            <w:tcW w:w="0" w:type="auto"/>
            <w:gridSpan w:val="3"/>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lastRenderedPageBreak/>
              <w:t>IV. Подання та розкриття пропозицій конкурсних торгі</w:t>
            </w:r>
            <w:proofErr w:type="gramStart"/>
            <w:r w:rsidRPr="008A4B8E">
              <w:rPr>
                <w:rFonts w:ascii="Times New Roman" w:eastAsia="Times New Roman" w:hAnsi="Times New Roman" w:cs="Times New Roman"/>
                <w:b/>
                <w:bCs/>
                <w:sz w:val="24"/>
                <w:szCs w:val="24"/>
                <w:bdr w:val="none" w:sz="0" w:space="0" w:color="auto" w:frame="1"/>
                <w:lang w:val="ru-RU" w:eastAsia="ru-RU"/>
              </w:rPr>
              <w:t>в</w:t>
            </w:r>
            <w:proofErr w:type="gramEnd"/>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Спосіб, місце та кінцевий строк подання пропозицій конкурсних торгів: спосіб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172D4B" w:rsidRPr="008A4B8E" w:rsidRDefault="00172D4B"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Особисто або поштою</w:t>
            </w:r>
            <w:r w:rsidRPr="008A4B8E">
              <w:rPr>
                <w:rFonts w:ascii="Times New Roman" w:eastAsia="Times New Roman" w:hAnsi="Times New Roman" w:cs="Times New Roman"/>
                <w:sz w:val="24"/>
                <w:szCs w:val="24"/>
                <w:lang w:eastAsia="ru-RU"/>
              </w:rPr>
              <w:t xml:space="preserve">. </w:t>
            </w:r>
          </w:p>
          <w:p w:rsidR="006F3A59" w:rsidRPr="008A4B8E" w:rsidRDefault="00172D4B" w:rsidP="00406AEE">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uk-UA"/>
              </w:rPr>
              <w:t xml:space="preserve">Станом </w:t>
            </w:r>
            <w:r w:rsidRPr="007B46A0">
              <w:rPr>
                <w:rFonts w:ascii="Times New Roman" w:eastAsia="Times New Roman" w:hAnsi="Times New Roman" w:cs="Times New Roman"/>
                <w:sz w:val="24"/>
                <w:szCs w:val="24"/>
                <w:lang w:eastAsia="uk-UA"/>
              </w:rPr>
              <w:t xml:space="preserve">на </w:t>
            </w:r>
            <w:r w:rsidR="00173FB3" w:rsidRPr="007B46A0">
              <w:rPr>
                <w:rFonts w:ascii="Times New Roman" w:eastAsia="Times New Roman" w:hAnsi="Times New Roman" w:cs="Times New Roman"/>
                <w:sz w:val="24"/>
                <w:szCs w:val="24"/>
                <w:lang w:eastAsia="uk-UA"/>
              </w:rPr>
              <w:t>1</w:t>
            </w:r>
            <w:r w:rsidR="00406AEE" w:rsidRPr="007B46A0">
              <w:rPr>
                <w:rFonts w:ascii="Times New Roman" w:eastAsia="Times New Roman" w:hAnsi="Times New Roman" w:cs="Times New Roman"/>
                <w:sz w:val="24"/>
                <w:szCs w:val="24"/>
                <w:lang w:eastAsia="uk-UA"/>
              </w:rPr>
              <w:t>8</w:t>
            </w:r>
            <w:r w:rsidRPr="007B46A0">
              <w:rPr>
                <w:rFonts w:ascii="Times New Roman" w:eastAsia="Times New Roman" w:hAnsi="Times New Roman" w:cs="Times New Roman"/>
                <w:sz w:val="24"/>
                <w:szCs w:val="24"/>
                <w:lang w:eastAsia="uk-UA"/>
              </w:rPr>
              <w:t>.0</w:t>
            </w:r>
            <w:r w:rsidR="00173FB3" w:rsidRPr="007B46A0">
              <w:rPr>
                <w:rFonts w:ascii="Times New Roman" w:eastAsia="Times New Roman" w:hAnsi="Times New Roman" w:cs="Times New Roman"/>
                <w:sz w:val="24"/>
                <w:szCs w:val="24"/>
                <w:lang w:eastAsia="uk-UA"/>
              </w:rPr>
              <w:t>5</w:t>
            </w:r>
            <w:r w:rsidRPr="007B46A0">
              <w:rPr>
                <w:rFonts w:ascii="Times New Roman" w:eastAsia="Times New Roman" w:hAnsi="Times New Roman" w:cs="Times New Roman"/>
                <w:sz w:val="24"/>
                <w:szCs w:val="24"/>
                <w:lang w:eastAsia="uk-UA"/>
              </w:rPr>
              <w:t xml:space="preserve">.2015 р. особливості </w:t>
            </w:r>
            <w:r w:rsidRPr="008A4B8E">
              <w:rPr>
                <w:rFonts w:ascii="Times New Roman" w:eastAsia="Times New Roman" w:hAnsi="Times New Roman" w:cs="Times New Roman"/>
                <w:sz w:val="24"/>
                <w:szCs w:val="24"/>
                <w:lang w:eastAsia="uk-UA"/>
              </w:rPr>
              <w:t xml:space="preserve">застосування електронних засобів під час здійснення процедур закупівлі Кабінетом Міністрів України не визначені, тому можливість для подання пропозицій конкурсних торгів електронною поштою (у формі електронного документа) відсутня. </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місце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6F3A59" w:rsidRPr="007B46A0" w:rsidRDefault="00173FB3" w:rsidP="00F83F51">
            <w:pPr>
              <w:spacing w:before="150" w:after="150" w:line="240" w:lineRule="auto"/>
              <w:ind w:firstLine="340"/>
              <w:textAlignment w:val="baseline"/>
              <w:rPr>
                <w:rFonts w:ascii="Times New Roman" w:eastAsia="Times New Roman" w:hAnsi="Times New Roman" w:cs="Times New Roman"/>
                <w:sz w:val="24"/>
                <w:szCs w:val="24"/>
                <w:lang w:val="ru-RU" w:eastAsia="ru-RU"/>
              </w:rPr>
            </w:pPr>
            <w:r w:rsidRPr="007B46A0">
              <w:rPr>
                <w:rFonts w:ascii="Times New Roman" w:hAnsi="Times New Roman"/>
                <w:sz w:val="24"/>
                <w:szCs w:val="24"/>
              </w:rPr>
              <w:t>Майдан Свободи, 4, к. 3-60, Харківська область, м. Харків, Дзержинський район, 61022.</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кінцевий строк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дата</w:t>
            </w:r>
            <w:proofErr w:type="gramEnd"/>
            <w:r w:rsidRPr="008A4B8E">
              <w:rPr>
                <w:rFonts w:ascii="Times New Roman" w:eastAsia="Times New Roman" w:hAnsi="Times New Roman" w:cs="Times New Roman"/>
                <w:sz w:val="24"/>
                <w:szCs w:val="24"/>
                <w:lang w:val="ru-RU" w:eastAsia="ru-RU"/>
              </w:rPr>
              <w:t>, час)</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173FB3" w:rsidRPr="007B46A0" w:rsidRDefault="00173FB3" w:rsidP="00F83F51">
            <w:pPr>
              <w:shd w:val="clear" w:color="auto" w:fill="FFFFFF"/>
              <w:spacing w:after="0" w:line="240" w:lineRule="auto"/>
              <w:ind w:firstLine="340"/>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eastAsia="ru-RU"/>
              </w:rPr>
              <w:t>2</w:t>
            </w:r>
            <w:r w:rsidR="007B46A0" w:rsidRPr="007B46A0">
              <w:rPr>
                <w:rFonts w:ascii="Times New Roman" w:eastAsia="Times New Roman" w:hAnsi="Times New Roman" w:cs="Times New Roman"/>
                <w:sz w:val="24"/>
                <w:szCs w:val="24"/>
                <w:lang w:eastAsia="ru-RU"/>
              </w:rPr>
              <w:t>3</w:t>
            </w:r>
            <w:r w:rsidRPr="007B46A0">
              <w:rPr>
                <w:rFonts w:ascii="Times New Roman" w:eastAsia="Times New Roman" w:hAnsi="Times New Roman" w:cs="Times New Roman"/>
                <w:sz w:val="24"/>
                <w:szCs w:val="24"/>
                <w:lang w:eastAsia="ru-RU"/>
              </w:rPr>
              <w:t>.06.2015, 09.00 год.</w:t>
            </w:r>
            <w:r w:rsidRPr="007B46A0">
              <w:rPr>
                <w:rFonts w:ascii="Times New Roman" w:eastAsia="Times New Roman" w:hAnsi="Times New Roman" w:cs="Times New Roman"/>
                <w:sz w:val="24"/>
                <w:szCs w:val="24"/>
                <w:lang w:val="ru-RU" w:eastAsia="ru-RU"/>
              </w:rPr>
              <w:t xml:space="preserve"> </w:t>
            </w:r>
          </w:p>
          <w:p w:rsidR="006F3A59" w:rsidRPr="007B46A0" w:rsidRDefault="006F3A59" w:rsidP="00F83F51">
            <w:pPr>
              <w:shd w:val="clear" w:color="auto" w:fill="FFFFFF"/>
              <w:spacing w:after="0" w:line="240" w:lineRule="auto"/>
              <w:ind w:firstLine="340"/>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Пропозиції конкурсних торгів, отримані замовником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ісля закінчення строку їх подання, не розкриваються і повертаються учасникам, що їх подали. </w:t>
            </w:r>
            <w:r w:rsidRPr="007B46A0">
              <w:rPr>
                <w:rFonts w:ascii="Times New Roman" w:eastAsia="Times New Roman" w:hAnsi="Times New Roman" w:cs="Times New Roman"/>
                <w:sz w:val="24"/>
                <w:szCs w:val="24"/>
                <w:lang w:val="ru-RU" w:eastAsia="ru-RU"/>
              </w:rPr>
              <w:br/>
              <w:t xml:space="preserve">На запит учасника замовник протягом одного робочого дня з дня надходження запиту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ідтверджує надходження пропозиції конкурсних торгів із зазначенням дати та часу</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 Місце, дата та час розкриття пропозицій конкурсних торгів місце розкриття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6F3A59" w:rsidRPr="007B46A0" w:rsidRDefault="00173FB3" w:rsidP="00C2120B">
            <w:pPr>
              <w:spacing w:before="150" w:after="15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hAnsi="Times New Roman"/>
                <w:sz w:val="24"/>
                <w:szCs w:val="24"/>
              </w:rPr>
              <w:t xml:space="preserve">Майдан Свободи, 4, к. 3-45, Харківська область, </w:t>
            </w:r>
            <w:r w:rsidR="00C2120B">
              <w:rPr>
                <w:rFonts w:ascii="Times New Roman" w:hAnsi="Times New Roman"/>
                <w:sz w:val="24"/>
                <w:szCs w:val="24"/>
              </w:rPr>
              <w:t xml:space="preserve">          </w:t>
            </w:r>
            <w:r w:rsidRPr="007B46A0">
              <w:rPr>
                <w:rFonts w:ascii="Times New Roman" w:hAnsi="Times New Roman"/>
                <w:sz w:val="24"/>
                <w:szCs w:val="24"/>
              </w:rPr>
              <w:t>м. Харків, Дзержинський район, 61022.</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дата та час розкриття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173FB3" w:rsidRPr="007B46A0" w:rsidRDefault="007B46A0"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eastAsia="ru-RU"/>
              </w:rPr>
              <w:t>23</w:t>
            </w:r>
            <w:r w:rsidR="00173FB3" w:rsidRPr="007B46A0">
              <w:rPr>
                <w:rFonts w:ascii="Times New Roman" w:eastAsia="Times New Roman" w:hAnsi="Times New Roman" w:cs="Times New Roman"/>
                <w:sz w:val="24"/>
                <w:szCs w:val="24"/>
                <w:lang w:eastAsia="ru-RU"/>
              </w:rPr>
              <w:t xml:space="preserve">.06.2015, 11.00 год. </w:t>
            </w:r>
          </w:p>
          <w:p w:rsidR="00173FB3"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До участі у процедурі розкриття пропозицій конкурсних торгів замовником допускаються всі учасники або їх уповноважені представники. Відсутність учасника або його уповноваженого представника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 час процедури розкриття пропозицій конкурсних торгів не є підставою для відмови в розкритті чи розгляді або для відхилення його п</w:t>
            </w:r>
            <w:r w:rsidR="00173FB3" w:rsidRPr="007B46A0">
              <w:rPr>
                <w:rFonts w:ascii="Times New Roman" w:eastAsia="Times New Roman" w:hAnsi="Times New Roman" w:cs="Times New Roman"/>
                <w:sz w:val="24"/>
                <w:szCs w:val="24"/>
                <w:lang w:val="ru-RU" w:eastAsia="ru-RU"/>
              </w:rPr>
              <w:t>ропозиції конкурсних торгів. </w:t>
            </w:r>
          </w:p>
          <w:p w:rsidR="00173FB3"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Повноваження представника учасника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ідтверджується випискою з протоколу засновників, наказом про призначення, довіреністю, дорученням або іншим документом, що підтверджує повноваження посадової особи учасника на участь у процедурі розкрит</w:t>
            </w:r>
            <w:r w:rsidR="00173FB3" w:rsidRPr="007B46A0">
              <w:rPr>
                <w:rFonts w:ascii="Times New Roman" w:eastAsia="Times New Roman" w:hAnsi="Times New Roman" w:cs="Times New Roman"/>
                <w:sz w:val="24"/>
                <w:szCs w:val="24"/>
                <w:lang w:val="ru-RU" w:eastAsia="ru-RU"/>
              </w:rPr>
              <w:t>тя пропозицій конкурсних торгів. </w:t>
            </w:r>
          </w:p>
          <w:p w:rsidR="00173FB3"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Для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ідтвердження особи такий представник повинен надати паспорт</w:t>
            </w:r>
            <w:r w:rsidR="00173FB3" w:rsidRPr="007B46A0">
              <w:rPr>
                <w:rFonts w:ascii="Times New Roman" w:eastAsia="Times New Roman" w:hAnsi="Times New Roman" w:cs="Times New Roman"/>
                <w:sz w:val="24"/>
                <w:szCs w:val="24"/>
                <w:lang w:val="ru-RU" w:eastAsia="ru-RU"/>
              </w:rPr>
              <w:t>. </w:t>
            </w:r>
          </w:p>
          <w:p w:rsidR="00173FB3"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 xml:space="preserve">ід час розкриття пропозицій конкурсних торгів перевіряється наявність чи відсутність усіх необхідних документів, передбачених документацією конкурсних торгів, а також оголошуються найменування та місцезнаходження кожного учасника, ціна кожної пропозиції конкурсних торгів. Зазначена інформація вноситься до протоколу розкриття пропозицій конкурсних торгів. Протокол розкриття пропозицій конкурсних торгів складається </w:t>
            </w:r>
            <w:proofErr w:type="gramStart"/>
            <w:r w:rsidRPr="007B46A0">
              <w:rPr>
                <w:rFonts w:ascii="Times New Roman" w:eastAsia="Times New Roman" w:hAnsi="Times New Roman" w:cs="Times New Roman"/>
                <w:sz w:val="24"/>
                <w:szCs w:val="24"/>
                <w:lang w:val="ru-RU" w:eastAsia="ru-RU"/>
              </w:rPr>
              <w:t>у</w:t>
            </w:r>
            <w:proofErr w:type="gramEnd"/>
            <w:r w:rsidRPr="007B46A0">
              <w:rPr>
                <w:rFonts w:ascii="Times New Roman" w:eastAsia="Times New Roman" w:hAnsi="Times New Roman" w:cs="Times New Roman"/>
                <w:sz w:val="24"/>
                <w:szCs w:val="24"/>
                <w:lang w:val="ru-RU" w:eastAsia="ru-RU"/>
              </w:rPr>
              <w:t xml:space="preserve"> день розкриття пропозицій конкурсних торгів за формою, затвердженою Мі</w:t>
            </w:r>
            <w:r w:rsidR="00173FB3" w:rsidRPr="007B46A0">
              <w:rPr>
                <w:rFonts w:ascii="Times New Roman" w:eastAsia="Times New Roman" w:hAnsi="Times New Roman" w:cs="Times New Roman"/>
                <w:sz w:val="24"/>
                <w:szCs w:val="24"/>
                <w:lang w:val="ru-RU" w:eastAsia="ru-RU"/>
              </w:rPr>
              <w:t>ністерством економіки України. </w:t>
            </w:r>
          </w:p>
          <w:p w:rsidR="00173FB3"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Протокол розкриття пропозицій конкурсних торгів </w:t>
            </w:r>
            <w:proofErr w:type="gramStart"/>
            <w:r w:rsidRPr="007B46A0">
              <w:rPr>
                <w:rFonts w:ascii="Times New Roman" w:eastAsia="Times New Roman" w:hAnsi="Times New Roman" w:cs="Times New Roman"/>
                <w:sz w:val="24"/>
                <w:szCs w:val="24"/>
                <w:lang w:val="ru-RU" w:eastAsia="ru-RU"/>
              </w:rPr>
              <w:lastRenderedPageBreak/>
              <w:t>п</w:t>
            </w:r>
            <w:proofErr w:type="gramEnd"/>
            <w:r w:rsidRPr="007B46A0">
              <w:rPr>
                <w:rFonts w:ascii="Times New Roman" w:eastAsia="Times New Roman" w:hAnsi="Times New Roman" w:cs="Times New Roman"/>
                <w:sz w:val="24"/>
                <w:szCs w:val="24"/>
                <w:lang w:val="ru-RU" w:eastAsia="ru-RU"/>
              </w:rPr>
              <w:t xml:space="preserve">ідписується членами комітету з конкурсних торгів та учасниками, які беруть участь у процедурі розкриття пропозицій конкурсних </w:t>
            </w:r>
            <w:r w:rsidR="00173FB3" w:rsidRPr="007B46A0">
              <w:rPr>
                <w:rFonts w:ascii="Times New Roman" w:eastAsia="Times New Roman" w:hAnsi="Times New Roman" w:cs="Times New Roman"/>
                <w:sz w:val="24"/>
                <w:szCs w:val="24"/>
                <w:lang w:val="ru-RU" w:eastAsia="ru-RU"/>
              </w:rPr>
              <w:t>торгів. </w:t>
            </w:r>
          </w:p>
          <w:p w:rsidR="00173FB3" w:rsidRPr="007B46A0" w:rsidRDefault="006F3A59" w:rsidP="00F83F51">
            <w:pPr>
              <w:spacing w:after="0" w:line="240" w:lineRule="auto"/>
              <w:ind w:firstLine="410"/>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Завірена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 xml:space="preserve">ідписом голови комітету з конкурсних торгів та печаткою замовника копія протоколу розкриття пропозицій конкурсних торгів надається будь-якому учаснику на його запит протягом одного робочого дня </w:t>
            </w:r>
            <w:r w:rsidR="00173FB3" w:rsidRPr="007B46A0">
              <w:rPr>
                <w:rFonts w:ascii="Times New Roman" w:eastAsia="Times New Roman" w:hAnsi="Times New Roman" w:cs="Times New Roman"/>
                <w:sz w:val="24"/>
                <w:szCs w:val="24"/>
                <w:lang w:val="ru-RU" w:eastAsia="ru-RU"/>
              </w:rPr>
              <w:t>з дня отримання такого запиту. </w:t>
            </w:r>
          </w:p>
          <w:p w:rsidR="006F3A59" w:rsidRPr="007B46A0" w:rsidRDefault="006F3A59" w:rsidP="00F83F51">
            <w:pPr>
              <w:spacing w:after="0" w:line="240" w:lineRule="auto"/>
              <w:ind w:firstLine="410"/>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Протокол розкриття пропозицій конкурсних торгів оприлюднюється відповідно до </w:t>
            </w:r>
            <w:hyperlink r:id="rId12" w:tgtFrame="_blank" w:history="1">
              <w:r w:rsidRPr="007B46A0">
                <w:rPr>
                  <w:rFonts w:ascii="Times New Roman" w:eastAsia="Times New Roman" w:hAnsi="Times New Roman" w:cs="Times New Roman"/>
                  <w:sz w:val="24"/>
                  <w:szCs w:val="24"/>
                  <w:u w:val="single"/>
                  <w:bdr w:val="none" w:sz="0" w:space="0" w:color="auto" w:frame="1"/>
                  <w:lang w:val="ru-RU" w:eastAsia="ru-RU"/>
                </w:rPr>
                <w:t>статті 10</w:t>
              </w:r>
            </w:hyperlink>
            <w:r w:rsidRPr="007B46A0">
              <w:rPr>
                <w:rFonts w:ascii="Times New Roman" w:eastAsia="Times New Roman" w:hAnsi="Times New Roman" w:cs="Times New Roman"/>
                <w:sz w:val="24"/>
                <w:szCs w:val="24"/>
                <w:lang w:val="ru-RU" w:eastAsia="ru-RU"/>
              </w:rPr>
              <w:t> Закону</w:t>
            </w:r>
          </w:p>
        </w:tc>
      </w:tr>
      <w:tr w:rsidR="008A4B8E" w:rsidRPr="008A4B8E" w:rsidTr="006F3A59">
        <w:tc>
          <w:tcPr>
            <w:tcW w:w="0" w:type="auto"/>
            <w:gridSpan w:val="3"/>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lastRenderedPageBreak/>
              <w:t>V. Оцінка пропозицій конкурсних торгі</w:t>
            </w:r>
            <w:proofErr w:type="gramStart"/>
            <w:r w:rsidRPr="008A4B8E">
              <w:rPr>
                <w:rFonts w:ascii="Times New Roman" w:eastAsia="Times New Roman" w:hAnsi="Times New Roman" w:cs="Times New Roman"/>
                <w:b/>
                <w:bCs/>
                <w:sz w:val="24"/>
                <w:szCs w:val="24"/>
                <w:bdr w:val="none" w:sz="0" w:space="0" w:color="auto" w:frame="1"/>
                <w:lang w:val="ru-RU" w:eastAsia="ru-RU"/>
              </w:rPr>
              <w:t>в</w:t>
            </w:r>
            <w:proofErr w:type="gramEnd"/>
            <w:r w:rsidRPr="008A4B8E">
              <w:rPr>
                <w:rFonts w:ascii="Times New Roman" w:eastAsia="Times New Roman" w:hAnsi="Times New Roman" w:cs="Times New Roman"/>
                <w:b/>
                <w:bCs/>
                <w:sz w:val="24"/>
                <w:szCs w:val="24"/>
                <w:bdr w:val="none" w:sz="0" w:space="0" w:color="auto" w:frame="1"/>
                <w:lang w:val="ru-RU" w:eastAsia="ru-RU"/>
              </w:rPr>
              <w:t xml:space="preserve"> та визначення переможця</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Перелік критерії</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та</w:t>
            </w:r>
            <w:proofErr w:type="gramEnd"/>
            <w:r w:rsidRPr="008A4B8E">
              <w:rPr>
                <w:rFonts w:ascii="Times New Roman" w:eastAsia="Times New Roman" w:hAnsi="Times New Roman" w:cs="Times New Roman"/>
                <w:sz w:val="24"/>
                <w:szCs w:val="24"/>
                <w:lang w:val="ru-RU" w:eastAsia="ru-RU"/>
              </w:rPr>
              <w:t xml:space="preserve"> методика оцінки пропозиції конкурсних торгів із зазначенням питомої ваги критерію</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E455E7" w:rsidRPr="008A4B8E" w:rsidRDefault="006F3A59" w:rsidP="00F83F51">
            <w:pPr>
              <w:spacing w:after="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Замовник має право звернутися до учасників за роз'ясненнями змі</w:t>
            </w:r>
            <w:proofErr w:type="gramStart"/>
            <w:r w:rsidRPr="008A4B8E">
              <w:rPr>
                <w:rFonts w:ascii="Times New Roman" w:eastAsia="Times New Roman" w:hAnsi="Times New Roman" w:cs="Times New Roman"/>
                <w:sz w:val="24"/>
                <w:szCs w:val="24"/>
                <w:lang w:val="ru-RU" w:eastAsia="ru-RU"/>
              </w:rPr>
              <w:t>сту їх</w:t>
            </w:r>
            <w:proofErr w:type="gramEnd"/>
            <w:r w:rsidRPr="008A4B8E">
              <w:rPr>
                <w:rFonts w:ascii="Times New Roman" w:eastAsia="Times New Roman" w:hAnsi="Times New Roman" w:cs="Times New Roman"/>
                <w:sz w:val="24"/>
                <w:szCs w:val="24"/>
                <w:lang w:val="ru-RU" w:eastAsia="ru-RU"/>
              </w:rPr>
              <w:t xml:space="preserve"> пропозицій конкурсних торгів з метою спрощення </w:t>
            </w:r>
            <w:r w:rsidR="00E455E7" w:rsidRPr="008A4B8E">
              <w:rPr>
                <w:rFonts w:ascii="Times New Roman" w:eastAsia="Times New Roman" w:hAnsi="Times New Roman" w:cs="Times New Roman"/>
                <w:sz w:val="24"/>
                <w:szCs w:val="24"/>
                <w:lang w:val="ru-RU" w:eastAsia="ru-RU"/>
              </w:rPr>
              <w:t>розгляду та оцінки пропозицій. </w:t>
            </w:r>
          </w:p>
          <w:p w:rsidR="006F3A59" w:rsidRPr="008A4B8E" w:rsidRDefault="006F3A59" w:rsidP="00F83F51">
            <w:pPr>
              <w:spacing w:after="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Замовник та учасники не можуть ініціювати будь-які переговори з питань внесення змін до змісту або ціни поданої</w:t>
            </w:r>
            <w:r w:rsidR="00173FB3" w:rsidRPr="008A4B8E">
              <w:rPr>
                <w:rFonts w:ascii="Times New Roman" w:eastAsia="Times New Roman" w:hAnsi="Times New Roman" w:cs="Times New Roman"/>
                <w:sz w:val="24"/>
                <w:szCs w:val="24"/>
                <w:lang w:val="ru-RU" w:eastAsia="ru-RU"/>
              </w:rPr>
              <w:t xml:space="preserve"> пропозиції конкурсних торгі</w:t>
            </w:r>
            <w:proofErr w:type="gramStart"/>
            <w:r w:rsidR="00173FB3" w:rsidRPr="008A4B8E">
              <w:rPr>
                <w:rFonts w:ascii="Times New Roman" w:eastAsia="Times New Roman" w:hAnsi="Times New Roman" w:cs="Times New Roman"/>
                <w:sz w:val="24"/>
                <w:szCs w:val="24"/>
                <w:lang w:val="ru-RU" w:eastAsia="ru-RU"/>
              </w:rPr>
              <w:t>в</w:t>
            </w:r>
            <w:proofErr w:type="gramEnd"/>
            <w:r w:rsidR="00173FB3" w:rsidRPr="008A4B8E">
              <w:rPr>
                <w:rFonts w:ascii="Times New Roman" w:eastAsia="Times New Roman" w:hAnsi="Times New Roman" w:cs="Times New Roman"/>
                <w:sz w:val="24"/>
                <w:szCs w:val="24"/>
                <w:lang w:val="ru-RU" w:eastAsia="ru-RU"/>
              </w:rPr>
              <w:t>. </w:t>
            </w:r>
          </w:p>
          <w:p w:rsidR="00E455E7" w:rsidRPr="008A4B8E" w:rsidRDefault="00E455E7"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Замовником визначаються критерії та методика оцінки відповідно до </w:t>
            </w:r>
            <w:hyperlink r:id="rId13" w:tgtFrame="_blank" w:history="1">
              <w:r w:rsidRPr="008A4B8E">
                <w:rPr>
                  <w:rFonts w:ascii="Times New Roman" w:eastAsia="Times New Roman" w:hAnsi="Times New Roman" w:cs="Times New Roman"/>
                  <w:sz w:val="24"/>
                  <w:szCs w:val="24"/>
                  <w:lang w:val="ru-RU" w:eastAsia="ru-RU"/>
                </w:rPr>
                <w:t>частини п'ятої</w:t>
              </w:r>
            </w:hyperlink>
            <w:r w:rsidRPr="008A4B8E">
              <w:rPr>
                <w:rFonts w:ascii="Times New Roman" w:eastAsia="Times New Roman" w:hAnsi="Times New Roman" w:cs="Times New Roman"/>
                <w:sz w:val="24"/>
                <w:szCs w:val="24"/>
                <w:lang w:val="ru-RU" w:eastAsia="ru-RU"/>
              </w:rPr>
              <w:t xml:space="preserve"> статті 28 Закону</w:t>
            </w:r>
            <w:r w:rsidRPr="008A4B8E">
              <w:rPr>
                <w:rFonts w:ascii="Times New Roman" w:eastAsia="Times New Roman" w:hAnsi="Times New Roman" w:cs="Times New Roman"/>
                <w:sz w:val="24"/>
                <w:szCs w:val="24"/>
                <w:lang w:eastAsia="ru-RU"/>
              </w:rPr>
              <w:t>.</w:t>
            </w:r>
          </w:p>
          <w:p w:rsidR="00E455E7" w:rsidRPr="008A4B8E" w:rsidRDefault="00E455E7" w:rsidP="00F83F51">
            <w:pPr>
              <w:spacing w:after="0" w:line="240" w:lineRule="auto"/>
              <w:ind w:firstLine="410"/>
              <w:rPr>
                <w:rFonts w:ascii="Times New Roman" w:eastAsia="Times New Roman" w:hAnsi="Times New Roman" w:cs="Times New Roman"/>
                <w:sz w:val="24"/>
                <w:szCs w:val="24"/>
                <w:shd w:val="clear" w:color="auto" w:fill="FFFF00"/>
                <w:lang w:eastAsia="ru-RU"/>
              </w:rPr>
            </w:pPr>
            <w:r w:rsidRPr="008A4B8E">
              <w:rPr>
                <w:rFonts w:ascii="Times New Roman" w:eastAsia="Times New Roman" w:hAnsi="Times New Roman" w:cs="Times New Roman"/>
                <w:sz w:val="24"/>
                <w:szCs w:val="24"/>
                <w:lang w:eastAsia="ru-RU"/>
              </w:rPr>
              <w:t>Критерієм оцінки є – ціна.</w:t>
            </w:r>
          </w:p>
          <w:p w:rsidR="00E455E7" w:rsidRPr="008A4B8E" w:rsidRDefault="00E455E7"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Максимально можлива кількість балів за критерієм </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Ціна</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дорівнює 100.</w:t>
            </w:r>
          </w:p>
          <w:p w:rsidR="00E455E7" w:rsidRPr="008A4B8E" w:rsidRDefault="00E455E7" w:rsidP="00F83F51">
            <w:pPr>
              <w:spacing w:after="0" w:line="240" w:lineRule="auto"/>
              <w:ind w:firstLine="410"/>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t>Методика оцінки:</w:t>
            </w:r>
          </w:p>
          <w:p w:rsidR="00E455E7" w:rsidRPr="008A4B8E" w:rsidRDefault="00E455E7"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1. Пропозиції, ціна якої найбільш економічно доцільна, присвоюється максимально можлива кількість балів. Кількість балів для решти пропозицій визначається за формулою: </w:t>
            </w:r>
          </w:p>
          <w:p w:rsidR="00E455E7" w:rsidRPr="008A4B8E" w:rsidRDefault="00E455E7" w:rsidP="00F83F51">
            <w:pPr>
              <w:spacing w:after="0" w:line="240" w:lineRule="auto"/>
              <w:ind w:firstLine="482"/>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t>Б обчисл. = 100</w:t>
            </w:r>
            <w:r w:rsidRPr="008A4B8E">
              <w:rPr>
                <w:rFonts w:ascii="Times New Roman" w:eastAsia="Times New Roman" w:hAnsi="Times New Roman" w:cs="Times New Roman"/>
                <w:b/>
                <w:sz w:val="28"/>
                <w:szCs w:val="24"/>
                <w:lang w:eastAsia="ru-RU"/>
              </w:rPr>
              <w:t>×</w:t>
            </w:r>
            <w:r w:rsidRPr="008A4B8E">
              <w:rPr>
                <w:rFonts w:ascii="Times New Roman" w:eastAsia="Times New Roman" w:hAnsi="Times New Roman" w:cs="Times New Roman"/>
                <w:b/>
                <w:sz w:val="24"/>
                <w:szCs w:val="24"/>
                <w:lang w:eastAsia="ru-RU"/>
              </w:rPr>
              <w:t>(Ц min/Ц обч.), де</w:t>
            </w:r>
          </w:p>
          <w:p w:rsidR="00E455E7" w:rsidRPr="008A4B8E" w:rsidRDefault="00E455E7" w:rsidP="00F83F51">
            <w:pPr>
              <w:spacing w:after="0" w:line="240" w:lineRule="auto"/>
              <w:ind w:firstLine="482"/>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Б обчисл.</w:t>
            </w:r>
            <w:r w:rsidRPr="008A4B8E">
              <w:rPr>
                <w:rFonts w:ascii="Times New Roman" w:eastAsia="Times New Roman" w:hAnsi="Times New Roman" w:cs="Times New Roman"/>
                <w:sz w:val="24"/>
                <w:szCs w:val="24"/>
                <w:lang w:eastAsia="ru-RU"/>
              </w:rPr>
              <w:t xml:space="preserve"> – обчислювана кількість балів; </w:t>
            </w:r>
          </w:p>
          <w:p w:rsidR="00E455E7" w:rsidRPr="008A4B8E" w:rsidRDefault="00E455E7" w:rsidP="00F83F51">
            <w:pPr>
              <w:spacing w:after="0" w:line="240" w:lineRule="auto"/>
              <w:ind w:firstLine="482"/>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Ц min</w:t>
            </w:r>
            <w:r w:rsidRPr="008A4B8E">
              <w:rPr>
                <w:rFonts w:ascii="Times New Roman" w:eastAsia="Times New Roman" w:hAnsi="Times New Roman" w:cs="Times New Roman"/>
                <w:sz w:val="24"/>
                <w:szCs w:val="24"/>
                <w:lang w:eastAsia="ru-RU"/>
              </w:rPr>
              <w:t xml:space="preserve"> – ціна пропозиції конкурсних торгів, яка найбільш економічно вигідна; </w:t>
            </w:r>
          </w:p>
          <w:p w:rsidR="00E455E7" w:rsidRPr="008A4B8E" w:rsidRDefault="00E455E7" w:rsidP="00F83F51">
            <w:pPr>
              <w:spacing w:after="0" w:line="240" w:lineRule="auto"/>
              <w:ind w:firstLine="482"/>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Ц обч.</w:t>
            </w:r>
            <w:r w:rsidRPr="008A4B8E">
              <w:rPr>
                <w:rFonts w:ascii="Times New Roman" w:eastAsia="Times New Roman" w:hAnsi="Times New Roman" w:cs="Times New Roman"/>
                <w:sz w:val="24"/>
                <w:szCs w:val="24"/>
                <w:lang w:eastAsia="ru-RU"/>
              </w:rPr>
              <w:t xml:space="preserve"> – ціна пропозиції конкурсних торгів, кількість балів для якої обчислюється.</w:t>
            </w:r>
          </w:p>
          <w:p w:rsidR="00E455E7" w:rsidRPr="008A4B8E" w:rsidRDefault="00E455E7" w:rsidP="00F83F51">
            <w:pPr>
              <w:spacing w:after="0" w:line="240" w:lineRule="auto"/>
              <w:ind w:firstLine="482"/>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 xml:space="preserve">100 </w:t>
            </w:r>
            <w:r w:rsidRPr="008A4B8E">
              <w:rPr>
                <w:rFonts w:ascii="Times New Roman" w:eastAsia="Times New Roman" w:hAnsi="Times New Roman" w:cs="Times New Roman"/>
                <w:sz w:val="24"/>
                <w:szCs w:val="24"/>
                <w:lang w:eastAsia="ru-RU"/>
              </w:rPr>
              <w:t xml:space="preserve">– максимально можлива кількість балів за критерієм </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Ціна</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w:t>
            </w:r>
          </w:p>
          <w:p w:rsidR="00E455E7" w:rsidRPr="008A4B8E" w:rsidRDefault="00E455E7"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Всі пропозиції конкурсних торгів шикуються по мірі зростання значень сумарного показника. </w:t>
            </w:r>
          </w:p>
          <w:p w:rsidR="00E455E7" w:rsidRPr="008A4B8E" w:rsidRDefault="00E455E7"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У випадку однакового значення показника, переможець визначається шляхом голосування членів комітету з конкурсних торгів простою більшістю голосів. Якщо результати голосування розділилися порівну, вирішальний голос має голова комітету з конкурсних торгів.</w:t>
            </w:r>
          </w:p>
          <w:p w:rsidR="00E455E7" w:rsidRPr="008A4B8E" w:rsidRDefault="00E455E7"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Переможець визначається рішенням комітету з конкурсних торгів. </w:t>
            </w:r>
          </w:p>
          <w:p w:rsidR="00E455E7" w:rsidRPr="008A4B8E" w:rsidRDefault="00E455E7" w:rsidP="00F83F51">
            <w:pPr>
              <w:spacing w:after="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Переможцем торгів визначається учасник, пропозиція конкурсних торгів, якого одержала найбільшу кількість балів.</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 Виправлення арифметичних помилок</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E455E7" w:rsidRPr="008A4B8E" w:rsidRDefault="00E455E7" w:rsidP="00F83F51">
            <w:pPr>
              <w:spacing w:after="0" w:line="240" w:lineRule="auto"/>
              <w:ind w:firstLine="41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має право на виправлення арифметичних помилок, допущених в результаті арифметичних дій, виявлених у поданій пропозиції конкурсних торгів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 xml:space="preserve">ід час </w:t>
            </w:r>
            <w:r w:rsidRPr="008A4B8E">
              <w:rPr>
                <w:rFonts w:ascii="Times New Roman" w:eastAsia="Times New Roman" w:hAnsi="Times New Roman" w:cs="Times New Roman"/>
                <w:sz w:val="24"/>
                <w:szCs w:val="24"/>
                <w:lang w:val="ru-RU" w:eastAsia="ru-RU"/>
              </w:rPr>
              <w:lastRenderedPageBreak/>
              <w:t xml:space="preserve">проведення її оцінки, у порядку, визначеному документацією конкурсних торгів, за умови отримання письмової згоди на це учасника, який подав пропозицію конкурсних торгів. </w:t>
            </w:r>
          </w:p>
          <w:p w:rsidR="00E455E7" w:rsidRPr="008A4B8E" w:rsidRDefault="00E455E7" w:rsidP="00F83F51">
            <w:pPr>
              <w:spacing w:after="0" w:line="240" w:lineRule="auto"/>
              <w:ind w:right="22"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Помилки виправляються Замовником у такій послідовності: </w:t>
            </w:r>
          </w:p>
          <w:p w:rsidR="00E455E7" w:rsidRPr="008A4B8E" w:rsidRDefault="00E455E7" w:rsidP="00F83F51">
            <w:pPr>
              <w:spacing w:after="0" w:line="240" w:lineRule="auto"/>
              <w:ind w:right="22"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при розходженні між сумами, вказаними літерами та в цифрах, сума літерами є визначальною; </w:t>
            </w:r>
          </w:p>
          <w:p w:rsidR="00E455E7" w:rsidRPr="008A4B8E" w:rsidRDefault="00E455E7" w:rsidP="00F83F51">
            <w:pPr>
              <w:spacing w:after="0" w:line="240" w:lineRule="auto"/>
              <w:ind w:right="22"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p w:rsidR="006F3A59" w:rsidRPr="008A4B8E" w:rsidRDefault="00E455E7" w:rsidP="00F83F51">
            <w:pPr>
              <w:spacing w:after="0" w:line="240" w:lineRule="auto"/>
              <w:ind w:right="22"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Якщо учасник не згоден з виправленням арифметичних помилок, його пропозиція конкурсних торгів </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ідхиляється</w:t>
            </w:r>
            <w:r w:rsidRPr="008A4B8E">
              <w:rPr>
                <w:rFonts w:ascii="Times New Roman" w:eastAsia="Times New Roman" w:hAnsi="Times New Roman" w:cs="Times New Roman"/>
                <w:sz w:val="24"/>
                <w:szCs w:val="24"/>
                <w:lang w:eastAsia="ru-RU"/>
              </w:rPr>
              <w:t>.</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24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3. Інша інформація </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406AEE" w:rsidP="00F83F51">
            <w:pPr>
              <w:spacing w:before="150" w:after="15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Не має.</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4. Відхилення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BC669E" w:rsidRPr="008A4B8E" w:rsidRDefault="00BC669E" w:rsidP="00F83F51">
            <w:pPr>
              <w:spacing w:after="0" w:line="240" w:lineRule="auto"/>
              <w:ind w:firstLine="34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відхиляє пропозицію конкурсних торгів </w:t>
            </w: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разі, якщо: </w:t>
            </w:r>
          </w:p>
          <w:p w:rsidR="00F24B5B" w:rsidRPr="008A4B8E" w:rsidRDefault="00BC669E" w:rsidP="00F83F51">
            <w:pPr>
              <w:spacing w:after="0" w:line="240" w:lineRule="auto"/>
              <w:ind w:firstLine="34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учасник: не відповідає кваліфікаційним критеріям, встановленим </w:t>
            </w:r>
            <w:hyperlink r:id="rId14" w:tgtFrame="_blank" w:history="1">
              <w:r w:rsidRPr="008A4B8E">
                <w:rPr>
                  <w:rFonts w:ascii="Times New Roman" w:eastAsia="Times New Roman" w:hAnsi="Times New Roman" w:cs="Times New Roman"/>
                  <w:sz w:val="24"/>
                  <w:szCs w:val="24"/>
                  <w:lang w:val="ru-RU" w:eastAsia="ru-RU"/>
                </w:rPr>
                <w:t>статтею 16</w:t>
              </w:r>
            </w:hyperlink>
            <w:r w:rsidRPr="008A4B8E">
              <w:rPr>
                <w:rFonts w:ascii="Times New Roman" w:eastAsia="Times New Roman" w:hAnsi="Times New Roman" w:cs="Times New Roman"/>
                <w:sz w:val="24"/>
                <w:szCs w:val="24"/>
                <w:lang w:val="ru-RU" w:eastAsia="ru-RU"/>
              </w:rPr>
              <w:t xml:space="preserve"> Закону; </w:t>
            </w:r>
          </w:p>
          <w:p w:rsidR="00F24B5B" w:rsidRPr="008A4B8E" w:rsidRDefault="00BC669E" w:rsidP="00F83F51">
            <w:pPr>
              <w:spacing w:after="0" w:line="240" w:lineRule="auto"/>
              <w:ind w:firstLine="34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не погоджується з виправленням виявленої замовником арифметичної помилки; </w:t>
            </w:r>
          </w:p>
          <w:p w:rsidR="00F24B5B" w:rsidRPr="008A4B8E" w:rsidRDefault="00BC669E" w:rsidP="00F83F51">
            <w:pPr>
              <w:spacing w:after="0" w:line="240" w:lineRule="auto"/>
              <w:ind w:firstLine="34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val="ru-RU" w:eastAsia="ru-RU"/>
              </w:rPr>
              <w:t xml:space="preserve"> наявні підстави, зазначені у статті 17 та частині сьомій статті 28 Закону; </w:t>
            </w:r>
          </w:p>
          <w:p w:rsidR="00F24B5B" w:rsidRPr="008A4B8E" w:rsidRDefault="00BC669E" w:rsidP="00F83F51">
            <w:pPr>
              <w:spacing w:after="0" w:line="240" w:lineRule="auto"/>
              <w:ind w:firstLine="34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val="ru-RU" w:eastAsia="ru-RU"/>
              </w:rPr>
              <w:t xml:space="preserve"> пропозиція конкурсних торгів не відповідає умовам документації конкурсних торгів. </w:t>
            </w:r>
          </w:p>
          <w:p w:rsidR="006F3A59" w:rsidRPr="008A4B8E" w:rsidRDefault="00BC669E" w:rsidP="00F83F51">
            <w:pPr>
              <w:spacing w:after="0" w:line="240" w:lineRule="auto"/>
              <w:ind w:firstLine="34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Інформація про відхилення пропозиції конкурсних торгів із зазначенням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ідстави надсилається учаснику, пропозиція якого відхилена, протягом трьох робочих днів з дати прийняття такого рішення та оприлюднюється відповідно до статті 10 Закону</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5. </w:t>
            </w:r>
            <w:proofErr w:type="gramStart"/>
            <w:r w:rsidRPr="008A4B8E">
              <w:rPr>
                <w:rFonts w:ascii="Times New Roman" w:eastAsia="Times New Roman" w:hAnsi="Times New Roman" w:cs="Times New Roman"/>
                <w:sz w:val="24"/>
                <w:szCs w:val="24"/>
                <w:lang w:val="ru-RU" w:eastAsia="ru-RU"/>
              </w:rPr>
              <w:t>Відміна замовником торгів чи визнання їх такими, що не відбулися</w:t>
            </w:r>
            <w:proofErr w:type="gramEnd"/>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BC669E" w:rsidRPr="008A4B8E" w:rsidRDefault="00BC669E" w:rsidP="00F83F51">
            <w:pPr>
              <w:spacing w:after="0" w:line="240" w:lineRule="auto"/>
              <w:ind w:firstLine="41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відміняє торги </w:t>
            </w: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разі: </w:t>
            </w:r>
          </w:p>
          <w:p w:rsidR="00BC669E" w:rsidRPr="008A4B8E" w:rsidRDefault="00BC669E" w:rsidP="00F83F51">
            <w:pPr>
              <w:spacing w:after="0" w:line="240" w:lineRule="auto"/>
              <w:ind w:firstLine="41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відсутності подальшої потреби у закупівлі товарів, робіт; </w:t>
            </w:r>
          </w:p>
          <w:p w:rsidR="00BC669E" w:rsidRPr="008A4B8E" w:rsidRDefault="00BC669E" w:rsidP="00F83F51">
            <w:pPr>
              <w:spacing w:after="0" w:line="240" w:lineRule="auto"/>
              <w:ind w:firstLine="41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неможливості усунення порушень, які виникли через виявлені порушення законодавства з питань державних закупівель; </w:t>
            </w:r>
          </w:p>
          <w:p w:rsidR="00BC669E" w:rsidRPr="008A4B8E" w:rsidRDefault="00BC669E" w:rsidP="00F83F51">
            <w:pPr>
              <w:spacing w:after="0" w:line="240" w:lineRule="auto"/>
              <w:ind w:firstLine="41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виявлення факту змови учасників; </w:t>
            </w:r>
          </w:p>
          <w:p w:rsidR="00BC669E" w:rsidRPr="008A4B8E" w:rsidRDefault="00BC669E" w:rsidP="00F83F51">
            <w:pPr>
              <w:spacing w:after="0" w:line="240" w:lineRule="auto"/>
              <w:ind w:firstLine="410"/>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порушення порядку оприлюднення оголошення про проведення процедури закупівлі, акцепту, оголошення про результати процедури закупівлі, передбаченого Законом;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подання для участі в них менше двох пропозицій конкурсних торгів</w:t>
            </w:r>
            <w:r w:rsidRPr="008A4B8E">
              <w:rPr>
                <w:rFonts w:ascii="Times New Roman" w:eastAsia="Times New Roman" w:hAnsi="Times New Roman" w:cs="Times New Roman"/>
                <w:sz w:val="24"/>
                <w:szCs w:val="24"/>
                <w:lang w:eastAsia="ru-RU"/>
              </w:rPr>
              <w:t xml:space="preserve">;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відхилення всіх пропозицій конкурсних торгів згідно з Законом;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якщо до оцінки допущено пропозиції менше ніж двох учасників.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lastRenderedPageBreak/>
              <w:t xml:space="preserve">Замовник має право визнати торги такими, що не відбулися у разі, якщо: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ціна найбільш вигідної пропозиції конкурсних торгів перевищує суму, передбачену замовником на фінансування закупівлі;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здійснення закупівлі стало неможливим внаслідок непереборної сили;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скорочення видатків на здійснення закупівлі товарів, робіт і послуг. </w:t>
            </w:r>
          </w:p>
          <w:p w:rsidR="00BC669E" w:rsidRPr="008A4B8E" w:rsidRDefault="00BC669E" w:rsidP="00F83F51">
            <w:pPr>
              <w:spacing w:after="0" w:line="240" w:lineRule="auto"/>
              <w:ind w:firstLine="410"/>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Повідомлення про відміну торгів або визнання їх такими, що не відбулися, надсилається замовником </w:t>
            </w:r>
          </w:p>
          <w:p w:rsidR="006F3A59" w:rsidRPr="008A4B8E" w:rsidRDefault="00BC669E" w:rsidP="00F83F51">
            <w:pPr>
              <w:spacing w:after="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Уповноваженому органу та усім учасникам протягом трьох робочих днів з дня прийняття замовником відповідного рішення та оприлюднюється відповідно до статті 10 Закону. </w:t>
            </w:r>
          </w:p>
        </w:tc>
      </w:tr>
      <w:tr w:rsidR="008A4B8E" w:rsidRPr="008A4B8E" w:rsidTr="006F3A59">
        <w:tc>
          <w:tcPr>
            <w:tcW w:w="0" w:type="auto"/>
            <w:gridSpan w:val="3"/>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lastRenderedPageBreak/>
              <w:t xml:space="preserve">VI. Укладання договору </w:t>
            </w:r>
            <w:proofErr w:type="gramStart"/>
            <w:r w:rsidRPr="008A4B8E">
              <w:rPr>
                <w:rFonts w:ascii="Times New Roman" w:eastAsia="Times New Roman" w:hAnsi="Times New Roman" w:cs="Times New Roman"/>
                <w:b/>
                <w:bCs/>
                <w:sz w:val="24"/>
                <w:szCs w:val="24"/>
                <w:bdr w:val="none" w:sz="0" w:space="0" w:color="auto" w:frame="1"/>
                <w:lang w:val="ru-RU" w:eastAsia="ru-RU"/>
              </w:rPr>
              <w:t>про</w:t>
            </w:r>
            <w:proofErr w:type="gramEnd"/>
            <w:r w:rsidRPr="008A4B8E">
              <w:rPr>
                <w:rFonts w:ascii="Times New Roman" w:eastAsia="Times New Roman" w:hAnsi="Times New Roman" w:cs="Times New Roman"/>
                <w:b/>
                <w:bCs/>
                <w:sz w:val="24"/>
                <w:szCs w:val="24"/>
                <w:bdr w:val="none" w:sz="0" w:space="0" w:color="auto" w:frame="1"/>
                <w:lang w:val="ru-RU" w:eastAsia="ru-RU"/>
              </w:rPr>
              <w:t xml:space="preserve"> закупівлю</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Терміни укладання договору</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F24B5B" w:rsidRPr="008A4B8E" w:rsidRDefault="006F3A59" w:rsidP="00F83F51">
            <w:pPr>
              <w:spacing w:after="0" w:line="240" w:lineRule="auto"/>
              <w:ind w:firstLine="340"/>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день визначення переможця замовник акцептує пропозицію конкурсних торгів, що визнана найбільш економічно ви</w:t>
            </w:r>
            <w:r w:rsidR="00F24B5B" w:rsidRPr="008A4B8E">
              <w:rPr>
                <w:rFonts w:ascii="Times New Roman" w:eastAsia="Times New Roman" w:hAnsi="Times New Roman" w:cs="Times New Roman"/>
                <w:sz w:val="24"/>
                <w:szCs w:val="24"/>
                <w:lang w:val="ru-RU" w:eastAsia="ru-RU"/>
              </w:rPr>
              <w:t>гідною за результатами оцінки. </w:t>
            </w:r>
          </w:p>
          <w:p w:rsidR="006F3A59" w:rsidRPr="008A4B8E" w:rsidRDefault="006F3A59" w:rsidP="00F83F51">
            <w:pPr>
              <w:spacing w:after="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Замовник укладає догові</w:t>
            </w:r>
            <w:proofErr w:type="gramStart"/>
            <w:r w:rsidRPr="008A4B8E">
              <w:rPr>
                <w:rFonts w:ascii="Times New Roman" w:eastAsia="Times New Roman" w:hAnsi="Times New Roman" w:cs="Times New Roman"/>
                <w:sz w:val="24"/>
                <w:szCs w:val="24"/>
                <w:lang w:val="ru-RU" w:eastAsia="ru-RU"/>
              </w:rPr>
              <w:t>р</w:t>
            </w:r>
            <w:proofErr w:type="gramEnd"/>
            <w:r w:rsidRPr="008A4B8E">
              <w:rPr>
                <w:rFonts w:ascii="Times New Roman" w:eastAsia="Times New Roman" w:hAnsi="Times New Roman" w:cs="Times New Roman"/>
                <w:sz w:val="24"/>
                <w:szCs w:val="24"/>
                <w:lang w:val="ru-RU" w:eastAsia="ru-RU"/>
              </w:rPr>
              <w:t xml:space="preserve"> про закупівлю з учасником, пропозицію конкурсних торгів якого було акцептовано, не пізніше ніж через 30 днів з дня акцепту пропозиції відповідно до вимог документації конкурсних торгів та акцептованої пропозиції, але не раніше ніж через 10 днів з дати оприлюднення на веб-порталі Уповноваженого органу з питань закупівель повідомлення про акцепт п</w:t>
            </w:r>
            <w:r w:rsidR="00F24B5B" w:rsidRPr="008A4B8E">
              <w:rPr>
                <w:rFonts w:ascii="Times New Roman" w:eastAsia="Times New Roman" w:hAnsi="Times New Roman" w:cs="Times New Roman"/>
                <w:sz w:val="24"/>
                <w:szCs w:val="24"/>
                <w:lang w:val="ru-RU" w:eastAsia="ru-RU"/>
              </w:rPr>
              <w:t>ропозиції конкурсних торгі</w:t>
            </w:r>
            <w:proofErr w:type="gramStart"/>
            <w:r w:rsidR="00F24B5B" w:rsidRPr="008A4B8E">
              <w:rPr>
                <w:rFonts w:ascii="Times New Roman" w:eastAsia="Times New Roman" w:hAnsi="Times New Roman" w:cs="Times New Roman"/>
                <w:sz w:val="24"/>
                <w:szCs w:val="24"/>
                <w:lang w:val="ru-RU" w:eastAsia="ru-RU"/>
              </w:rPr>
              <w:t>в</w:t>
            </w:r>
            <w:proofErr w:type="gramEnd"/>
            <w:r w:rsidR="00F24B5B" w:rsidRPr="008A4B8E">
              <w:rPr>
                <w:rFonts w:ascii="Times New Roman" w:eastAsia="Times New Roman" w:hAnsi="Times New Roman" w:cs="Times New Roman"/>
                <w:sz w:val="24"/>
                <w:szCs w:val="24"/>
                <w:lang w:val="ru-RU" w:eastAsia="ru-RU"/>
              </w:rPr>
              <w:t>. </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2. Істотні умови, які обов'язково включаються </w:t>
            </w:r>
            <w:proofErr w:type="gramStart"/>
            <w:r w:rsidRPr="008A4B8E">
              <w:rPr>
                <w:rFonts w:ascii="Times New Roman" w:eastAsia="Times New Roman" w:hAnsi="Times New Roman" w:cs="Times New Roman"/>
                <w:sz w:val="24"/>
                <w:szCs w:val="24"/>
                <w:lang w:val="ru-RU" w:eastAsia="ru-RU"/>
              </w:rPr>
              <w:t>до</w:t>
            </w:r>
            <w:proofErr w:type="gramEnd"/>
            <w:r w:rsidRPr="008A4B8E">
              <w:rPr>
                <w:rFonts w:ascii="Times New Roman" w:eastAsia="Times New Roman" w:hAnsi="Times New Roman" w:cs="Times New Roman"/>
                <w:sz w:val="24"/>
                <w:szCs w:val="24"/>
                <w:lang w:val="ru-RU" w:eastAsia="ru-RU"/>
              </w:rPr>
              <w:t xml:space="preserve"> договору про закупівлю</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24B5B" w:rsidP="00F83F51">
            <w:pPr>
              <w:spacing w:after="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lang w:eastAsia="ar-SA"/>
              </w:rPr>
              <w:t>Договір про закупівлю укладається в письмовій формі відповідно до положень Цивільного кодексу України та Господарського кодексу України з урахуванням особливостей, визначених ст. 40 та 41 Закону та у відповідності до Проекту договору на закупівлю послуг за державні кошти (Додаток № 4 до документації конкурсних торгів).</w:t>
            </w:r>
            <w:r w:rsidRPr="008A4B8E">
              <w:rPr>
                <w:rFonts w:ascii="Times New Roman" w:eastAsia="Times New Roman" w:hAnsi="Times New Roman" w:cs="Times New Roman"/>
                <w:sz w:val="24"/>
                <w:szCs w:val="24"/>
                <w:lang w:val="ru-RU" w:eastAsia="ru-RU"/>
              </w:rPr>
              <w:t xml:space="preserve"> </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3. Дії замовника при відмові переможця торгів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ідписати договір про закупівлю</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F83F51">
            <w:pPr>
              <w:spacing w:after="0" w:line="240" w:lineRule="auto"/>
              <w:ind w:firstLine="340"/>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У разі письмової відмови переможця торгів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ідписати договір про закупівлю відповідно до вимог документації конкурсних торгів або неукладення договору про закупівлю з вини учасника у строк, визначений </w:t>
            </w:r>
            <w:hyperlink r:id="rId15" w:tgtFrame="_blank" w:history="1">
              <w:r w:rsidRPr="008A4B8E">
                <w:rPr>
                  <w:rFonts w:ascii="Times New Roman" w:eastAsia="Times New Roman" w:hAnsi="Times New Roman" w:cs="Times New Roman"/>
                  <w:sz w:val="24"/>
                  <w:szCs w:val="24"/>
                  <w:u w:val="single"/>
                  <w:bdr w:val="none" w:sz="0" w:space="0" w:color="auto" w:frame="1"/>
                  <w:lang w:val="ru-RU" w:eastAsia="ru-RU"/>
                </w:rPr>
                <w:t>Законом</w:t>
              </w:r>
            </w:hyperlink>
            <w:r w:rsidRPr="008A4B8E">
              <w:rPr>
                <w:rFonts w:ascii="Times New Roman" w:eastAsia="Times New Roman" w:hAnsi="Times New Roman" w:cs="Times New Roman"/>
                <w:sz w:val="24"/>
                <w:szCs w:val="24"/>
                <w:lang w:val="ru-RU" w:eastAsia="ru-RU"/>
              </w:rPr>
              <w:t>, замовник повторно визначає найбільш економічно вигідну пропозицію конкурсних торгів з тих, строк дії яких ще не минув</w:t>
            </w:r>
            <w:r w:rsidR="00F24B5B" w:rsidRPr="008A4B8E">
              <w:rPr>
                <w:rFonts w:ascii="Times New Roman" w:eastAsia="Times New Roman" w:hAnsi="Times New Roman" w:cs="Times New Roman"/>
                <w:sz w:val="24"/>
                <w:szCs w:val="24"/>
                <w:lang w:val="ru-RU" w:eastAsia="ru-RU"/>
              </w:rPr>
              <w:t>.</w:t>
            </w:r>
          </w:p>
        </w:tc>
      </w:tr>
      <w:tr w:rsidR="008A4B8E" w:rsidRPr="008A4B8E" w:rsidTr="00A05E04">
        <w:tc>
          <w:tcPr>
            <w:tcW w:w="3212" w:type="dxa"/>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4. Забезпечення виконання договору </w:t>
            </w:r>
            <w:proofErr w:type="gramStart"/>
            <w:r w:rsidRPr="008A4B8E">
              <w:rPr>
                <w:rFonts w:ascii="Times New Roman" w:eastAsia="Times New Roman" w:hAnsi="Times New Roman" w:cs="Times New Roman"/>
                <w:sz w:val="24"/>
                <w:szCs w:val="24"/>
                <w:lang w:val="ru-RU" w:eastAsia="ru-RU"/>
              </w:rPr>
              <w:t>про</w:t>
            </w:r>
            <w:proofErr w:type="gramEnd"/>
            <w:r w:rsidRPr="008A4B8E">
              <w:rPr>
                <w:rFonts w:ascii="Times New Roman" w:eastAsia="Times New Roman" w:hAnsi="Times New Roman" w:cs="Times New Roman"/>
                <w:sz w:val="24"/>
                <w:szCs w:val="24"/>
                <w:lang w:val="ru-RU" w:eastAsia="ru-RU"/>
              </w:rPr>
              <w:t xml:space="preserve"> закупівлю</w:t>
            </w:r>
          </w:p>
        </w:tc>
        <w:tc>
          <w:tcPr>
            <w:tcW w:w="615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24B5B" w:rsidP="00F83F51">
            <w:pPr>
              <w:spacing w:after="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Не вимагається.</w:t>
            </w:r>
          </w:p>
        </w:tc>
      </w:tr>
    </w:tbl>
    <w:p w:rsidR="006F3A59" w:rsidRPr="008A4B8E" w:rsidRDefault="006F3A59" w:rsidP="006F3A59">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bookmarkStart w:id="4" w:name="n26"/>
      <w:bookmarkEnd w:id="4"/>
    </w:p>
    <w:p w:rsidR="001901E2" w:rsidRPr="008A4B8E" w:rsidRDefault="001901E2"/>
    <w:p w:rsidR="00F83F51" w:rsidRPr="008A4B8E" w:rsidRDefault="00F83F51"/>
    <w:p w:rsidR="00F83F51" w:rsidRPr="008A4B8E" w:rsidRDefault="00F83F51"/>
    <w:p w:rsidR="007B46A0" w:rsidRPr="008A4B8E" w:rsidRDefault="007B46A0"/>
    <w:p w:rsidR="00F83F51" w:rsidRPr="008A4B8E" w:rsidRDefault="00F83F51" w:rsidP="00F83F51">
      <w:pPr>
        <w:spacing w:after="0" w:line="240" w:lineRule="auto"/>
        <w:ind w:left="5664" w:firstLine="708"/>
        <w:jc w:val="center"/>
        <w:rPr>
          <w:rFonts w:ascii="Times New Roman" w:eastAsia="Times New Roman" w:hAnsi="Times New Roman" w:cs="Times New Roman"/>
          <w:iCs/>
          <w:sz w:val="24"/>
          <w:szCs w:val="24"/>
          <w:lang w:eastAsia="ru-RU"/>
        </w:rPr>
      </w:pPr>
      <w:r w:rsidRPr="008A4B8E">
        <w:rPr>
          <w:rFonts w:ascii="Times New Roman" w:eastAsia="Times New Roman" w:hAnsi="Times New Roman" w:cs="Times New Roman"/>
          <w:iCs/>
          <w:sz w:val="24"/>
          <w:szCs w:val="24"/>
          <w:lang w:val="ru-RU" w:eastAsia="ru-RU"/>
        </w:rPr>
        <w:lastRenderedPageBreak/>
        <w:t xml:space="preserve">ДОДАТОК № </w:t>
      </w:r>
      <w:r w:rsidRPr="008A4B8E">
        <w:rPr>
          <w:rFonts w:ascii="Times New Roman" w:eastAsia="Times New Roman" w:hAnsi="Times New Roman" w:cs="Times New Roman"/>
          <w:iCs/>
          <w:sz w:val="24"/>
          <w:szCs w:val="24"/>
          <w:lang w:eastAsia="ru-RU"/>
        </w:rPr>
        <w:t>1</w:t>
      </w:r>
    </w:p>
    <w:p w:rsidR="00F83F51" w:rsidRPr="008A4B8E" w:rsidRDefault="00F83F51" w:rsidP="00F83F51">
      <w:pPr>
        <w:spacing w:after="0" w:line="240" w:lineRule="auto"/>
        <w:ind w:left="5664" w:firstLine="708"/>
        <w:jc w:val="center"/>
        <w:rPr>
          <w:rFonts w:ascii="Times New Roman" w:eastAsia="Times New Roman" w:hAnsi="Times New Roman" w:cs="Times New Roman"/>
          <w:iCs/>
          <w:sz w:val="24"/>
          <w:szCs w:val="24"/>
          <w:lang w:val="ru-RU" w:eastAsia="ru-RU"/>
        </w:rPr>
      </w:pPr>
      <w:r w:rsidRPr="008A4B8E">
        <w:rPr>
          <w:rFonts w:ascii="Times New Roman" w:eastAsia="Times New Roman" w:hAnsi="Times New Roman" w:cs="Times New Roman"/>
          <w:iCs/>
          <w:sz w:val="24"/>
          <w:szCs w:val="24"/>
          <w:lang w:val="ru-RU" w:eastAsia="ru-RU"/>
        </w:rPr>
        <w:t xml:space="preserve">до документації </w:t>
      </w:r>
    </w:p>
    <w:p w:rsidR="00F83F51" w:rsidRPr="008A4B8E" w:rsidRDefault="00F83F51" w:rsidP="00F83F51">
      <w:pPr>
        <w:spacing w:after="0" w:line="240" w:lineRule="auto"/>
        <w:ind w:left="6372" w:firstLine="708"/>
        <w:rPr>
          <w:rFonts w:ascii="Times New Roman" w:eastAsia="Times New Roman" w:hAnsi="Times New Roman" w:cs="Times New Roman"/>
          <w:bCs/>
          <w:iCs/>
          <w:sz w:val="24"/>
          <w:szCs w:val="24"/>
          <w:lang w:val="ru-RU" w:eastAsia="ru-RU"/>
        </w:rPr>
      </w:pPr>
      <w:r w:rsidRPr="008A4B8E">
        <w:rPr>
          <w:rFonts w:ascii="Times New Roman" w:eastAsia="Times New Roman" w:hAnsi="Times New Roman" w:cs="Times New Roman"/>
          <w:iCs/>
          <w:sz w:val="24"/>
          <w:szCs w:val="24"/>
          <w:lang w:val="ru-RU" w:eastAsia="ru-RU"/>
        </w:rPr>
        <w:t>конкурсних торгі</w:t>
      </w:r>
      <w:proofErr w:type="gramStart"/>
      <w:r w:rsidRPr="008A4B8E">
        <w:rPr>
          <w:rFonts w:ascii="Times New Roman" w:eastAsia="Times New Roman" w:hAnsi="Times New Roman" w:cs="Times New Roman"/>
          <w:iCs/>
          <w:sz w:val="24"/>
          <w:szCs w:val="24"/>
          <w:lang w:val="ru-RU" w:eastAsia="ru-RU"/>
        </w:rPr>
        <w:t>в</w:t>
      </w:r>
      <w:proofErr w:type="gramEnd"/>
    </w:p>
    <w:p w:rsidR="00F83F51" w:rsidRPr="008A4B8E" w:rsidRDefault="00F83F51" w:rsidP="00F83F51">
      <w:pPr>
        <w:spacing w:after="0" w:line="240" w:lineRule="auto"/>
        <w:jc w:val="center"/>
        <w:rPr>
          <w:rFonts w:ascii="Times New Roman" w:eastAsia="Times New Roman" w:hAnsi="Times New Roman" w:cs="Times New Roman"/>
          <w:bCs/>
          <w:sz w:val="24"/>
          <w:szCs w:val="24"/>
          <w:lang w:eastAsia="ru-RU"/>
        </w:rPr>
      </w:pPr>
    </w:p>
    <w:p w:rsidR="00F83F51" w:rsidRPr="008A4B8E" w:rsidRDefault="00F83F51" w:rsidP="00F83F51">
      <w:pPr>
        <w:spacing w:after="0" w:line="240" w:lineRule="auto"/>
        <w:jc w:val="center"/>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val="ru-RU" w:eastAsia="ru-RU"/>
        </w:rPr>
        <w:t>Загальні відомості про учасника</w:t>
      </w:r>
      <w:r w:rsidRPr="008A4B8E">
        <w:rPr>
          <w:rFonts w:ascii="Times New Roman" w:eastAsia="Times New Roman" w:hAnsi="Times New Roman" w:cs="Times New Roman"/>
          <w:bCs/>
          <w:sz w:val="24"/>
          <w:szCs w:val="24"/>
          <w:lang w:eastAsia="ru-RU"/>
        </w:rPr>
        <w:t>.</w:t>
      </w:r>
    </w:p>
    <w:p w:rsidR="00F83F51" w:rsidRPr="008A4B8E" w:rsidRDefault="00F83F51" w:rsidP="00F83F51">
      <w:pPr>
        <w:spacing w:after="0" w:line="240" w:lineRule="auto"/>
        <w:jc w:val="center"/>
        <w:rPr>
          <w:rFonts w:ascii="Times New Roman" w:eastAsia="Times New Roman" w:hAnsi="Times New Roman" w:cs="Times New Roman"/>
          <w:bCs/>
          <w:i/>
          <w:iCs/>
          <w:sz w:val="24"/>
          <w:szCs w:val="24"/>
          <w:lang w:eastAsia="ru-RU"/>
        </w:rPr>
      </w:pPr>
      <w:r w:rsidRPr="008A4B8E">
        <w:rPr>
          <w:rFonts w:ascii="Times New Roman" w:eastAsia="Times New Roman" w:hAnsi="Times New Roman" w:cs="Times New Roman"/>
          <w:bCs/>
          <w:i/>
          <w:iCs/>
          <w:sz w:val="24"/>
          <w:szCs w:val="24"/>
          <w:lang w:eastAsia="ru-RU"/>
        </w:rPr>
        <w:t>(</w:t>
      </w:r>
      <w:r w:rsidRPr="008A4B8E">
        <w:rPr>
          <w:rFonts w:ascii="Times New Roman" w:eastAsia="Times New Roman" w:hAnsi="Times New Roman" w:cs="Times New Roman"/>
          <w:bCs/>
          <w:i/>
          <w:iCs/>
          <w:sz w:val="24"/>
          <w:szCs w:val="24"/>
          <w:lang w:val="ru-RU" w:eastAsia="ru-RU"/>
        </w:rPr>
        <w:t>Заповнюється та підписується учасником</w:t>
      </w:r>
      <w:r w:rsidRPr="008A4B8E">
        <w:rPr>
          <w:rFonts w:ascii="Times New Roman" w:eastAsia="Times New Roman" w:hAnsi="Times New Roman" w:cs="Times New Roman"/>
          <w:bCs/>
          <w:i/>
          <w:iCs/>
          <w:sz w:val="24"/>
          <w:szCs w:val="24"/>
          <w:lang w:eastAsia="ru-RU"/>
        </w:rPr>
        <w:t>)</w:t>
      </w: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ab/>
        <w:t>Повна назва</w:t>
      </w:r>
      <w:r w:rsidRPr="008A4B8E">
        <w:rPr>
          <w:rFonts w:ascii="Times New Roman" w:eastAsia="Times New Roman" w:hAnsi="Times New Roman" w:cs="Times New Roman"/>
          <w:sz w:val="24"/>
          <w:szCs w:val="24"/>
          <w:lang w:val="ru-RU" w:eastAsia="ru-RU"/>
        </w:rPr>
        <w:t xml:space="preserve"> організації ____________________________________________________________</w:t>
      </w:r>
      <w:r w:rsidRPr="008A4B8E">
        <w:rPr>
          <w:rFonts w:ascii="Times New Roman" w:eastAsia="Times New Roman" w:hAnsi="Times New Roman" w:cs="Times New Roman"/>
          <w:sz w:val="24"/>
          <w:szCs w:val="24"/>
          <w:lang w:eastAsia="ru-RU"/>
        </w:rPr>
        <w:t>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Вид організації ________________________________________________________________________</w:t>
      </w:r>
      <w:r w:rsidRPr="008A4B8E">
        <w:rPr>
          <w:rFonts w:ascii="Times New Roman" w:eastAsia="Times New Roman" w:hAnsi="Times New Roman" w:cs="Times New Roman"/>
          <w:sz w:val="24"/>
          <w:szCs w:val="24"/>
          <w:lang w:eastAsia="ru-RU"/>
        </w:rPr>
        <w:t>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Поштова </w:t>
      </w:r>
      <w:r w:rsidRPr="008A4B8E">
        <w:rPr>
          <w:rFonts w:ascii="Times New Roman" w:eastAsia="Times New Roman" w:hAnsi="Times New Roman" w:cs="Times New Roman"/>
          <w:sz w:val="24"/>
          <w:szCs w:val="24"/>
          <w:lang w:eastAsia="ru-RU"/>
        </w:rPr>
        <w:t>та юридична а</w:t>
      </w:r>
      <w:r w:rsidRPr="008A4B8E">
        <w:rPr>
          <w:rFonts w:ascii="Times New Roman" w:eastAsia="Times New Roman" w:hAnsi="Times New Roman" w:cs="Times New Roman"/>
          <w:sz w:val="24"/>
          <w:szCs w:val="24"/>
          <w:lang w:val="ru-RU" w:eastAsia="ru-RU"/>
        </w:rPr>
        <w:t>дреса _______________________________________________________________________</w:t>
      </w:r>
      <w:r w:rsidRPr="008A4B8E">
        <w:rPr>
          <w:rFonts w:ascii="Times New Roman" w:eastAsia="Times New Roman" w:hAnsi="Times New Roman" w:cs="Times New Roman"/>
          <w:sz w:val="24"/>
          <w:szCs w:val="24"/>
          <w:lang w:eastAsia="ru-RU"/>
        </w:rPr>
        <w:t>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Телефон</w:t>
      </w:r>
      <w:r w:rsidRPr="008A4B8E">
        <w:rPr>
          <w:rFonts w:ascii="Times New Roman" w:eastAsia="Times New Roman" w:hAnsi="Times New Roman" w:cs="Times New Roman"/>
          <w:sz w:val="24"/>
          <w:szCs w:val="24"/>
          <w:lang w:eastAsia="ru-RU"/>
        </w:rPr>
        <w:t>и</w:t>
      </w:r>
      <w:r w:rsidRPr="008A4B8E">
        <w:rPr>
          <w:rFonts w:ascii="Times New Roman" w:eastAsia="Times New Roman" w:hAnsi="Times New Roman" w:cs="Times New Roman"/>
          <w:sz w:val="24"/>
          <w:szCs w:val="24"/>
          <w:lang w:val="ru-RU" w:eastAsia="ru-RU"/>
        </w:rPr>
        <w:t xml:space="preserve"> _____________________________________________________________________________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Факс _____________________________________________________________________________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Е</w:t>
      </w:r>
      <w:r w:rsidRPr="008A4B8E">
        <w:rPr>
          <w:rFonts w:ascii="Times New Roman" w:eastAsia="Times New Roman" w:hAnsi="Times New Roman" w:cs="Times New Roman"/>
          <w:sz w:val="24"/>
          <w:szCs w:val="24"/>
          <w:lang w:eastAsia="ru-RU"/>
        </w:rPr>
        <w:t xml:space="preserve">лектронна адреса </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_____________________________________________________________________________</w:t>
      </w: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Cs/>
          <w:sz w:val="24"/>
          <w:szCs w:val="24"/>
          <w:lang w:val="ru-RU" w:eastAsia="ru-RU"/>
        </w:rPr>
        <w:t xml:space="preserve"> </w:t>
      </w:r>
      <w:r w:rsidRPr="008A4B8E">
        <w:rPr>
          <w:rFonts w:ascii="Times New Roman" w:eastAsia="Times New Roman" w:hAnsi="Times New Roman" w:cs="Times New Roman"/>
          <w:bCs/>
          <w:sz w:val="24"/>
          <w:szCs w:val="24"/>
          <w:lang w:eastAsia="ru-RU"/>
        </w:rPr>
        <w:tab/>
      </w:r>
      <w:r w:rsidRPr="008A4B8E">
        <w:rPr>
          <w:rFonts w:ascii="Times New Roman" w:eastAsia="Times New Roman" w:hAnsi="Times New Roman" w:cs="Times New Roman"/>
          <w:bCs/>
          <w:sz w:val="24"/>
          <w:szCs w:val="24"/>
          <w:lang w:val="ru-RU" w:eastAsia="ru-RU"/>
        </w:rPr>
        <w:t xml:space="preserve">Місце та дата реєстрації </w:t>
      </w:r>
      <w:r w:rsidRPr="008A4B8E">
        <w:rPr>
          <w:rFonts w:ascii="Times New Roman" w:eastAsia="Times New Roman" w:hAnsi="Times New Roman" w:cs="Times New Roman"/>
          <w:sz w:val="24"/>
          <w:szCs w:val="24"/>
          <w:lang w:val="ru-RU" w:eastAsia="ru-RU"/>
        </w:rPr>
        <w:t xml:space="preserve"> ____________________________________________________________</w:t>
      </w:r>
      <w:r w:rsidRPr="008A4B8E">
        <w:rPr>
          <w:rFonts w:ascii="Times New Roman" w:eastAsia="Times New Roman" w:hAnsi="Times New Roman" w:cs="Times New Roman"/>
          <w:sz w:val="24"/>
          <w:szCs w:val="24"/>
          <w:lang w:eastAsia="ru-RU"/>
        </w:rPr>
        <w:t>______________</w:t>
      </w: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ab/>
      </w:r>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св</w:t>
      </w:r>
      <w:proofErr w:type="gramEnd"/>
      <w:r w:rsidRPr="008A4B8E">
        <w:rPr>
          <w:rFonts w:ascii="Times New Roman" w:eastAsia="Times New Roman" w:hAnsi="Times New Roman" w:cs="Times New Roman"/>
          <w:sz w:val="24"/>
          <w:szCs w:val="24"/>
          <w:lang w:val="ru-RU" w:eastAsia="ru-RU"/>
        </w:rPr>
        <w:t xml:space="preserve">ідоцтва </w:t>
      </w:r>
      <w:r w:rsidRPr="008A4B8E">
        <w:rPr>
          <w:rFonts w:ascii="Times New Roman" w:eastAsia="Times New Roman" w:hAnsi="Times New Roman" w:cs="Times New Roman"/>
          <w:sz w:val="24"/>
          <w:szCs w:val="24"/>
          <w:lang w:eastAsia="ru-RU"/>
        </w:rPr>
        <w:t>про реєстрацію</w:t>
      </w:r>
      <w:r w:rsidRPr="008A4B8E">
        <w:rPr>
          <w:rFonts w:ascii="Times New Roman" w:eastAsia="Times New Roman" w:hAnsi="Times New Roman" w:cs="Times New Roman"/>
          <w:sz w:val="24"/>
          <w:szCs w:val="24"/>
          <w:lang w:val="ru-RU" w:eastAsia="ru-RU"/>
        </w:rPr>
        <w:t>______________________________________________</w:t>
      </w:r>
      <w:r w:rsidRPr="008A4B8E">
        <w:rPr>
          <w:rFonts w:ascii="Times New Roman" w:eastAsia="Times New Roman" w:hAnsi="Times New Roman" w:cs="Times New Roman"/>
          <w:sz w:val="24"/>
          <w:szCs w:val="24"/>
          <w:lang w:eastAsia="ru-RU"/>
        </w:rPr>
        <w:t>_</w:t>
      </w: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ab/>
      </w:r>
      <w:proofErr w:type="gramStart"/>
      <w:r w:rsidRPr="008A4B8E">
        <w:rPr>
          <w:rFonts w:ascii="Times New Roman" w:eastAsia="Times New Roman" w:hAnsi="Times New Roman" w:cs="Times New Roman"/>
          <w:sz w:val="24"/>
          <w:szCs w:val="24"/>
          <w:lang w:val="ru-RU" w:eastAsia="ru-RU"/>
        </w:rPr>
        <w:t>Р</w:t>
      </w:r>
      <w:proofErr w:type="gramEnd"/>
      <w:r w:rsidRPr="008A4B8E">
        <w:rPr>
          <w:rFonts w:ascii="Times New Roman" w:eastAsia="Times New Roman" w:hAnsi="Times New Roman" w:cs="Times New Roman"/>
          <w:sz w:val="24"/>
          <w:szCs w:val="24"/>
          <w:lang w:val="ru-RU" w:eastAsia="ru-RU"/>
        </w:rPr>
        <w:t>ік створення</w:t>
      </w:r>
      <w:r w:rsidRPr="008A4B8E">
        <w:rPr>
          <w:rFonts w:ascii="Times New Roman" w:eastAsia="Times New Roman" w:hAnsi="Times New Roman" w:cs="Times New Roman"/>
          <w:sz w:val="24"/>
          <w:szCs w:val="24"/>
          <w:lang w:eastAsia="ru-RU"/>
        </w:rPr>
        <w:t>___</w:t>
      </w:r>
      <w:r w:rsidRPr="008A4B8E">
        <w:rPr>
          <w:rFonts w:ascii="Times New Roman" w:eastAsia="Times New Roman" w:hAnsi="Times New Roman" w:cs="Times New Roman"/>
          <w:sz w:val="24"/>
          <w:szCs w:val="24"/>
          <w:lang w:val="ru-RU" w:eastAsia="ru-RU"/>
        </w:rPr>
        <w:t>__________________________________________________</w:t>
      </w:r>
      <w:r w:rsidRPr="008A4B8E">
        <w:rPr>
          <w:rFonts w:ascii="Times New Roman" w:eastAsia="Times New Roman" w:hAnsi="Times New Roman" w:cs="Times New Roman"/>
          <w:sz w:val="24"/>
          <w:szCs w:val="24"/>
          <w:lang w:eastAsia="ru-RU"/>
        </w:rPr>
        <w:t>_______</w:t>
      </w: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p>
    <w:p w:rsidR="00F83F51" w:rsidRPr="008A4B8E" w:rsidRDefault="00F83F51" w:rsidP="00F83F51">
      <w:pPr>
        <w:numPr>
          <w:ilvl w:val="1"/>
          <w:numId w:val="5"/>
        </w:numPr>
        <w:spacing w:after="0" w:line="240" w:lineRule="auto"/>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eastAsia="ru-RU"/>
        </w:rPr>
        <w:tab/>
        <w:t xml:space="preserve">Прізвище, ім'я та по батькові керівника, або посадової особи, яку уповноважено підписати документи пропозиції конкурсних торгів прізвище та на імя якої надане відповідне доручення._______________________________________________________ </w:t>
      </w: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p>
    <w:p w:rsidR="00F83F51" w:rsidRPr="008A4B8E" w:rsidRDefault="00F83F51" w:rsidP="00F83F51">
      <w:pPr>
        <w:numPr>
          <w:ilvl w:val="1"/>
          <w:numId w:val="5"/>
        </w:numPr>
        <w:spacing w:after="0" w:line="240" w:lineRule="auto"/>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eastAsia="ru-RU"/>
        </w:rPr>
        <w:tab/>
      </w:r>
      <w:r w:rsidRPr="008A4B8E">
        <w:rPr>
          <w:rFonts w:ascii="Times New Roman" w:eastAsia="Times New Roman" w:hAnsi="Times New Roman" w:cs="Times New Roman"/>
          <w:bCs/>
          <w:sz w:val="24"/>
          <w:szCs w:val="24"/>
          <w:lang w:val="ru-RU" w:eastAsia="ru-RU"/>
        </w:rPr>
        <w:t xml:space="preserve">Найменування </w:t>
      </w:r>
      <w:r w:rsidRPr="008A4B8E">
        <w:rPr>
          <w:rFonts w:ascii="Times New Roman" w:eastAsia="Times New Roman" w:hAnsi="Times New Roman" w:cs="Times New Roman"/>
          <w:bCs/>
          <w:sz w:val="24"/>
          <w:szCs w:val="24"/>
          <w:lang w:eastAsia="ru-RU"/>
        </w:rPr>
        <w:t xml:space="preserve">обслуговуючого </w:t>
      </w:r>
      <w:r w:rsidRPr="008A4B8E">
        <w:rPr>
          <w:rFonts w:ascii="Times New Roman" w:eastAsia="Times New Roman" w:hAnsi="Times New Roman" w:cs="Times New Roman"/>
          <w:bCs/>
          <w:sz w:val="24"/>
          <w:szCs w:val="24"/>
          <w:lang w:val="ru-RU" w:eastAsia="ru-RU"/>
        </w:rPr>
        <w:t xml:space="preserve">банку </w:t>
      </w:r>
      <w:r w:rsidRPr="008A4B8E">
        <w:rPr>
          <w:rFonts w:ascii="Times New Roman" w:eastAsia="Times New Roman" w:hAnsi="Times New Roman" w:cs="Times New Roman"/>
          <w:bCs/>
          <w:sz w:val="24"/>
          <w:szCs w:val="24"/>
          <w:lang w:eastAsia="ru-RU"/>
        </w:rPr>
        <w:t xml:space="preserve">(обслуговуючих банків) </w:t>
      </w:r>
      <w:r w:rsidRPr="008A4B8E">
        <w:rPr>
          <w:rFonts w:ascii="Times New Roman" w:eastAsia="Times New Roman" w:hAnsi="Times New Roman" w:cs="Times New Roman"/>
          <w:bCs/>
          <w:sz w:val="24"/>
          <w:szCs w:val="24"/>
          <w:lang w:val="ru-RU" w:eastAsia="ru-RU"/>
        </w:rPr>
        <w:t>учасника</w:t>
      </w:r>
      <w:r w:rsidRPr="008A4B8E">
        <w:rPr>
          <w:rFonts w:ascii="Times New Roman" w:eastAsia="Times New Roman" w:hAnsi="Times New Roman" w:cs="Times New Roman"/>
          <w:sz w:val="24"/>
          <w:szCs w:val="24"/>
          <w:lang w:val="ru-RU" w:eastAsia="ru-RU"/>
        </w:rPr>
        <w:t xml:space="preserve"> _______</w:t>
      </w:r>
      <w:r w:rsidRPr="008A4B8E">
        <w:rPr>
          <w:rFonts w:ascii="Times New Roman" w:eastAsia="Times New Roman" w:hAnsi="Times New Roman" w:cs="Times New Roman"/>
          <w:sz w:val="24"/>
          <w:szCs w:val="24"/>
          <w:lang w:eastAsia="ru-RU"/>
        </w:rPr>
        <w:t>___________________________________________________________________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Поштова адреса</w:t>
      </w:r>
      <w:r w:rsidRPr="008A4B8E">
        <w:rPr>
          <w:rFonts w:ascii="Times New Roman" w:eastAsia="Times New Roman" w:hAnsi="Times New Roman" w:cs="Times New Roman"/>
          <w:sz w:val="24"/>
          <w:szCs w:val="24"/>
          <w:lang w:eastAsia="ru-RU"/>
        </w:rPr>
        <w:t xml:space="preserve"> (адреси)_________</w:t>
      </w:r>
      <w:r w:rsidRPr="008A4B8E">
        <w:rPr>
          <w:rFonts w:ascii="Times New Roman" w:eastAsia="Times New Roman" w:hAnsi="Times New Roman" w:cs="Times New Roman"/>
          <w:sz w:val="24"/>
          <w:szCs w:val="24"/>
          <w:lang w:val="ru-RU" w:eastAsia="ru-RU"/>
        </w:rPr>
        <w:t>__________________________________________</w:t>
      </w:r>
      <w:r w:rsidRPr="008A4B8E">
        <w:rPr>
          <w:rFonts w:ascii="Times New Roman" w:eastAsia="Times New Roman" w:hAnsi="Times New Roman" w:cs="Times New Roman"/>
          <w:sz w:val="24"/>
          <w:szCs w:val="24"/>
          <w:lang w:eastAsia="ru-RU"/>
        </w:rPr>
        <w:t>_____</w:t>
      </w: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_____________________________________________________________________________</w:t>
      </w: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Телефон </w:t>
      </w:r>
      <w:r w:rsidRPr="008A4B8E">
        <w:rPr>
          <w:rFonts w:ascii="Times New Roman" w:eastAsia="Times New Roman" w:hAnsi="Times New Roman" w:cs="Times New Roman"/>
          <w:sz w:val="24"/>
          <w:szCs w:val="24"/>
          <w:lang w:eastAsia="ru-RU"/>
        </w:rPr>
        <w:t>(телефони)_</w:t>
      </w:r>
      <w:r w:rsidRPr="008A4B8E">
        <w:rPr>
          <w:rFonts w:ascii="Times New Roman" w:eastAsia="Times New Roman" w:hAnsi="Times New Roman" w:cs="Times New Roman"/>
          <w:sz w:val="24"/>
          <w:szCs w:val="24"/>
          <w:lang w:val="ru-RU" w:eastAsia="ru-RU"/>
        </w:rPr>
        <w:t>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Факс </w:t>
      </w:r>
      <w:r w:rsidRPr="008A4B8E">
        <w:rPr>
          <w:rFonts w:ascii="Times New Roman" w:eastAsia="Times New Roman" w:hAnsi="Times New Roman" w:cs="Times New Roman"/>
          <w:sz w:val="24"/>
          <w:szCs w:val="24"/>
          <w:lang w:eastAsia="ru-RU"/>
        </w:rPr>
        <w:t>(факси)_</w:t>
      </w:r>
      <w:r w:rsidRPr="008A4B8E">
        <w:rPr>
          <w:rFonts w:ascii="Times New Roman" w:eastAsia="Times New Roman" w:hAnsi="Times New Roman" w:cs="Times New Roman"/>
          <w:sz w:val="24"/>
          <w:szCs w:val="24"/>
          <w:lang w:val="ru-RU" w:eastAsia="ru-RU"/>
        </w:rPr>
        <w:t>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Розрахунковий рахунок учасника </w:t>
      </w:r>
      <w:r w:rsidRPr="008A4B8E">
        <w:rPr>
          <w:rFonts w:ascii="Times New Roman" w:eastAsia="Times New Roman" w:hAnsi="Times New Roman" w:cs="Times New Roman"/>
          <w:sz w:val="24"/>
          <w:szCs w:val="24"/>
          <w:lang w:eastAsia="ru-RU"/>
        </w:rPr>
        <w:t>(р</w:t>
      </w:r>
      <w:r w:rsidRPr="008A4B8E">
        <w:rPr>
          <w:rFonts w:ascii="Times New Roman" w:eastAsia="Times New Roman" w:hAnsi="Times New Roman" w:cs="Times New Roman"/>
          <w:sz w:val="24"/>
          <w:szCs w:val="24"/>
          <w:lang w:val="ru-RU" w:eastAsia="ru-RU"/>
        </w:rPr>
        <w:t>озрахунков</w:t>
      </w:r>
      <w:r w:rsidRPr="008A4B8E">
        <w:rPr>
          <w:rFonts w:ascii="Times New Roman" w:eastAsia="Times New Roman" w:hAnsi="Times New Roman" w:cs="Times New Roman"/>
          <w:sz w:val="24"/>
          <w:szCs w:val="24"/>
          <w:lang w:eastAsia="ru-RU"/>
        </w:rPr>
        <w:t>і</w:t>
      </w:r>
      <w:r w:rsidRPr="008A4B8E">
        <w:rPr>
          <w:rFonts w:ascii="Times New Roman" w:eastAsia="Times New Roman" w:hAnsi="Times New Roman" w:cs="Times New Roman"/>
          <w:sz w:val="24"/>
          <w:szCs w:val="24"/>
          <w:lang w:val="ru-RU" w:eastAsia="ru-RU"/>
        </w:rPr>
        <w:t xml:space="preserve"> рахун</w:t>
      </w:r>
      <w:r w:rsidRPr="008A4B8E">
        <w:rPr>
          <w:rFonts w:ascii="Times New Roman" w:eastAsia="Times New Roman" w:hAnsi="Times New Roman" w:cs="Times New Roman"/>
          <w:sz w:val="24"/>
          <w:szCs w:val="24"/>
          <w:lang w:eastAsia="ru-RU"/>
        </w:rPr>
        <w:t>ки</w:t>
      </w:r>
      <w:r w:rsidRPr="008A4B8E">
        <w:rPr>
          <w:rFonts w:ascii="Times New Roman" w:eastAsia="Times New Roman" w:hAnsi="Times New Roman" w:cs="Times New Roman"/>
          <w:sz w:val="24"/>
          <w:szCs w:val="24"/>
          <w:lang w:val="ru-RU" w:eastAsia="ru-RU"/>
        </w:rPr>
        <w:t xml:space="preserve"> учасника</w:t>
      </w:r>
      <w:r w:rsidRPr="008A4B8E">
        <w:rPr>
          <w:rFonts w:ascii="Times New Roman" w:eastAsia="Times New Roman" w:hAnsi="Times New Roman" w:cs="Times New Roman"/>
          <w:sz w:val="24"/>
          <w:szCs w:val="24"/>
          <w:lang w:eastAsia="ru-RU"/>
        </w:rPr>
        <w:t>)_</w:t>
      </w:r>
      <w:r w:rsidRPr="008A4B8E">
        <w:rPr>
          <w:rFonts w:ascii="Times New Roman" w:eastAsia="Times New Roman" w:hAnsi="Times New Roman" w:cs="Times New Roman"/>
          <w:sz w:val="24"/>
          <w:szCs w:val="24"/>
          <w:lang w:val="ru-RU" w:eastAsia="ru-RU"/>
        </w:rPr>
        <w:t>___________</w:t>
      </w:r>
      <w:r w:rsidRPr="008A4B8E">
        <w:rPr>
          <w:rFonts w:ascii="Times New Roman" w:eastAsia="Times New Roman" w:hAnsi="Times New Roman" w:cs="Times New Roman"/>
          <w:sz w:val="24"/>
          <w:szCs w:val="24"/>
          <w:lang w:eastAsia="ru-RU"/>
        </w:rPr>
        <w:t>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sz w:val="24"/>
          <w:szCs w:val="24"/>
          <w:lang w:val="ru-RU" w:eastAsia="ru-RU"/>
        </w:rPr>
        <w:t xml:space="preserve">МФО ______________________________________ ЄДРПОУ </w:t>
      </w:r>
      <w:r w:rsidRPr="008A4B8E">
        <w:rPr>
          <w:rFonts w:ascii="Times New Roman" w:eastAsia="Times New Roman" w:hAnsi="Times New Roman" w:cs="Times New Roman"/>
          <w:sz w:val="24"/>
          <w:szCs w:val="24"/>
          <w:lang w:eastAsia="ru-RU"/>
        </w:rPr>
        <w:t>_</w:t>
      </w:r>
      <w:r w:rsidRPr="008A4B8E">
        <w:rPr>
          <w:rFonts w:ascii="Times New Roman" w:eastAsia="Times New Roman" w:hAnsi="Times New Roman" w:cs="Times New Roman"/>
          <w:bCs/>
          <w:sz w:val="24"/>
          <w:szCs w:val="24"/>
          <w:lang w:val="ru-RU" w:eastAsia="ru-RU"/>
        </w:rPr>
        <w:t>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Arial Black" w:hAnsi="Times New Roman" w:cs="Arial Black"/>
          <w:i/>
          <w:iCs/>
          <w:sz w:val="24"/>
          <w:szCs w:val="24"/>
          <w:lang w:val="ru-RU" w:eastAsia="ru-RU"/>
        </w:rPr>
        <w:t xml:space="preserve">Посада, </w:t>
      </w:r>
      <w:proofErr w:type="gramStart"/>
      <w:r w:rsidRPr="008A4B8E">
        <w:rPr>
          <w:rFonts w:ascii="Times New Roman" w:eastAsia="Arial Black" w:hAnsi="Times New Roman" w:cs="Arial Black"/>
          <w:i/>
          <w:iCs/>
          <w:sz w:val="24"/>
          <w:szCs w:val="24"/>
          <w:lang w:val="ru-RU" w:eastAsia="ru-RU"/>
        </w:rPr>
        <w:t>пр</w:t>
      </w:r>
      <w:proofErr w:type="gramEnd"/>
      <w:r w:rsidRPr="008A4B8E">
        <w:rPr>
          <w:rFonts w:ascii="Times New Roman" w:eastAsia="Arial Black" w:hAnsi="Times New Roman" w:cs="Arial Black"/>
          <w:i/>
          <w:iCs/>
          <w:sz w:val="24"/>
          <w:szCs w:val="24"/>
          <w:lang w:val="ru-RU" w:eastAsia="ru-RU"/>
        </w:rPr>
        <w:t>ізвище, ініціали, підпис уповноваженої особи Учасника</w:t>
      </w:r>
      <w:r w:rsidRPr="008A4B8E">
        <w:rPr>
          <w:rFonts w:ascii="Times New Roman" w:eastAsia="Arial Black" w:hAnsi="Times New Roman" w:cs="Arial Black"/>
          <w:i/>
          <w:iCs/>
          <w:sz w:val="24"/>
          <w:szCs w:val="24"/>
          <w:lang w:eastAsia="ru-RU"/>
        </w:rPr>
        <w:t>.</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autoSpaceDE w:val="0"/>
        <w:spacing w:after="0" w:line="240" w:lineRule="auto"/>
        <w:rPr>
          <w:rFonts w:ascii="Times New Roman" w:eastAsia="Arial Black" w:hAnsi="Times New Roman" w:cs="Times New Roman"/>
          <w:b/>
          <w:sz w:val="24"/>
          <w:szCs w:val="24"/>
          <w:lang w:eastAsia="ru-RU"/>
        </w:rPr>
      </w:pPr>
    </w:p>
    <w:p w:rsidR="00F83F51" w:rsidRPr="008A4B8E" w:rsidRDefault="00F83F51" w:rsidP="00F83F51">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Arial Black" w:hAnsi="Times New Roman" w:cs="Times New Roman"/>
          <w:sz w:val="24"/>
          <w:szCs w:val="24"/>
          <w:lang w:val="ru-RU" w:eastAsia="ru-RU"/>
        </w:rPr>
        <w:lastRenderedPageBreak/>
        <w:t>ДОДАТОК № 2</w:t>
      </w:r>
    </w:p>
    <w:p w:rsidR="00F83F51" w:rsidRPr="008A4B8E" w:rsidRDefault="00F83F51" w:rsidP="00F83F51">
      <w:pPr>
        <w:spacing w:after="0" w:line="240" w:lineRule="auto"/>
        <w:ind w:left="7080"/>
        <w:rPr>
          <w:rFonts w:ascii="Times New Roman" w:eastAsia="Times New Roman" w:hAnsi="Times New Roman" w:cs="Times New Roman"/>
          <w:bCs/>
          <w:sz w:val="24"/>
          <w:szCs w:val="24"/>
          <w:lang w:val="ru-RU" w:eastAsia="ru-RU"/>
        </w:rPr>
      </w:pPr>
      <w:r w:rsidRPr="008A4B8E">
        <w:rPr>
          <w:rFonts w:ascii="Times New Roman" w:eastAsia="Times New Roman" w:hAnsi="Times New Roman" w:cs="Times New Roman"/>
          <w:bCs/>
          <w:sz w:val="24"/>
          <w:szCs w:val="24"/>
          <w:lang w:val="ru-RU" w:eastAsia="ru-RU"/>
        </w:rPr>
        <w:t>до документації</w:t>
      </w:r>
    </w:p>
    <w:p w:rsidR="00F83F51" w:rsidRPr="008A4B8E" w:rsidRDefault="00F83F51" w:rsidP="00F83F51">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Times New Roman" w:hAnsi="Times New Roman" w:cs="Times New Roman"/>
          <w:bCs/>
          <w:sz w:val="24"/>
          <w:szCs w:val="24"/>
          <w:lang w:val="ru-RU" w:eastAsia="ru-RU"/>
        </w:rPr>
        <w:t>конкурсних торгі</w:t>
      </w:r>
      <w:proofErr w:type="gramStart"/>
      <w:r w:rsidRPr="008A4B8E">
        <w:rPr>
          <w:rFonts w:ascii="Times New Roman" w:eastAsia="Times New Roman" w:hAnsi="Times New Roman" w:cs="Times New Roman"/>
          <w:bCs/>
          <w:sz w:val="24"/>
          <w:szCs w:val="24"/>
          <w:lang w:val="ru-RU" w:eastAsia="ru-RU"/>
        </w:rPr>
        <w:t>в</w:t>
      </w:r>
      <w:proofErr w:type="gramEnd"/>
    </w:p>
    <w:p w:rsidR="00F83F51" w:rsidRPr="008A4B8E" w:rsidRDefault="00F83F51" w:rsidP="00F83F51">
      <w:pPr>
        <w:spacing w:after="0" w:line="256" w:lineRule="auto"/>
        <w:jc w:val="center"/>
        <w:rPr>
          <w:rFonts w:ascii="Times New Roman" w:eastAsia="Calibri" w:hAnsi="Times New Roman" w:cs="Times New Roman"/>
          <w:sz w:val="24"/>
          <w:szCs w:val="24"/>
          <w:lang w:val="ru-RU"/>
        </w:rPr>
      </w:pPr>
    </w:p>
    <w:p w:rsidR="00F83F51" w:rsidRPr="008A4B8E" w:rsidRDefault="00F83F51" w:rsidP="00F83F51">
      <w:pPr>
        <w:spacing w:after="0" w:line="256" w:lineRule="auto"/>
        <w:jc w:val="center"/>
        <w:rPr>
          <w:rFonts w:ascii="Times New Roman" w:eastAsia="Calibri" w:hAnsi="Times New Roman" w:cs="Times New Roman"/>
          <w:sz w:val="24"/>
          <w:szCs w:val="24"/>
        </w:rPr>
      </w:pPr>
      <w:r w:rsidRPr="008A4B8E">
        <w:rPr>
          <w:rFonts w:ascii="Times New Roman" w:eastAsia="Calibri" w:hAnsi="Times New Roman" w:cs="Times New Roman"/>
          <w:sz w:val="24"/>
          <w:szCs w:val="24"/>
          <w:lang w:val="ru-RU"/>
        </w:rPr>
        <w:t>ФОРМА "</w:t>
      </w:r>
      <w:proofErr w:type="gramStart"/>
      <w:r w:rsidRPr="008A4B8E">
        <w:rPr>
          <w:rFonts w:ascii="Times New Roman" w:eastAsia="Calibri" w:hAnsi="Times New Roman" w:cs="Times New Roman"/>
          <w:sz w:val="24"/>
          <w:szCs w:val="24"/>
          <w:lang w:val="ru-RU"/>
        </w:rPr>
        <w:t>Ц</w:t>
      </w:r>
      <w:proofErr w:type="gramEnd"/>
      <w:r w:rsidRPr="008A4B8E">
        <w:rPr>
          <w:rFonts w:ascii="Times New Roman" w:eastAsia="Calibri" w:hAnsi="Times New Roman" w:cs="Times New Roman"/>
          <w:sz w:val="24"/>
          <w:szCs w:val="24"/>
          <w:lang w:val="ru-RU"/>
        </w:rPr>
        <w:t xml:space="preserve">ІНОВА ПРОПОЗИЦІЯ </w:t>
      </w:r>
      <w:r w:rsidRPr="008A4B8E">
        <w:rPr>
          <w:rFonts w:ascii="Times New Roman" w:eastAsia="Calibri" w:hAnsi="Times New Roman" w:cs="Times New Roman"/>
          <w:sz w:val="24"/>
          <w:szCs w:val="24"/>
        </w:rPr>
        <w:t>КОНКУРСНИХ ТОРГІВ</w:t>
      </w:r>
      <w:r w:rsidRPr="008A4B8E">
        <w:rPr>
          <w:rFonts w:ascii="Times New Roman" w:eastAsia="Calibri" w:hAnsi="Times New Roman" w:cs="Times New Roman"/>
          <w:sz w:val="24"/>
          <w:szCs w:val="24"/>
          <w:lang w:val="ru-RU"/>
        </w:rPr>
        <w:t>"</w:t>
      </w:r>
      <w:r w:rsidRPr="008A4B8E">
        <w:rPr>
          <w:rFonts w:ascii="Times New Roman" w:eastAsia="Calibri" w:hAnsi="Times New Roman" w:cs="Times New Roman"/>
          <w:sz w:val="24"/>
          <w:szCs w:val="24"/>
        </w:rPr>
        <w:t xml:space="preserve"> </w:t>
      </w:r>
    </w:p>
    <w:p w:rsidR="00F83F51" w:rsidRPr="008A4B8E" w:rsidRDefault="00F83F51" w:rsidP="00F83F51">
      <w:pPr>
        <w:spacing w:after="0" w:line="256" w:lineRule="auto"/>
        <w:jc w:val="center"/>
        <w:rPr>
          <w:rFonts w:ascii="Times New Roman" w:eastAsia="Calibri" w:hAnsi="Times New Roman" w:cs="Times New Roman"/>
          <w:sz w:val="24"/>
          <w:szCs w:val="24"/>
        </w:rPr>
      </w:pPr>
      <w:r w:rsidRPr="008A4B8E">
        <w:rPr>
          <w:rFonts w:ascii="Times New Roman" w:eastAsia="Calibri" w:hAnsi="Times New Roman" w:cs="Times New Roman"/>
          <w:sz w:val="24"/>
          <w:szCs w:val="24"/>
          <w:lang w:val="ru-RU"/>
        </w:rPr>
        <w:t>(Заповнюється</w:t>
      </w:r>
      <w:r w:rsidRPr="008A4B8E">
        <w:rPr>
          <w:rFonts w:ascii="Times New Roman" w:eastAsia="Calibri" w:hAnsi="Times New Roman" w:cs="Times New Roman"/>
          <w:sz w:val="24"/>
          <w:szCs w:val="24"/>
        </w:rPr>
        <w:t xml:space="preserve">, </w:t>
      </w:r>
      <w:proofErr w:type="gramStart"/>
      <w:r w:rsidRPr="008A4B8E">
        <w:rPr>
          <w:rFonts w:ascii="Times New Roman" w:eastAsia="Calibri" w:hAnsi="Times New Roman" w:cs="Times New Roman"/>
          <w:sz w:val="24"/>
          <w:szCs w:val="24"/>
          <w:lang w:val="ru-RU"/>
        </w:rPr>
        <w:t>п</w:t>
      </w:r>
      <w:proofErr w:type="gramEnd"/>
      <w:r w:rsidRPr="008A4B8E">
        <w:rPr>
          <w:rFonts w:ascii="Times New Roman" w:eastAsia="Calibri" w:hAnsi="Times New Roman" w:cs="Times New Roman"/>
          <w:sz w:val="24"/>
          <w:szCs w:val="24"/>
          <w:lang w:val="ru-RU"/>
        </w:rPr>
        <w:t xml:space="preserve">ідписується </w:t>
      </w:r>
      <w:r w:rsidRPr="008A4B8E">
        <w:rPr>
          <w:rFonts w:ascii="Times New Roman" w:eastAsia="Calibri" w:hAnsi="Times New Roman" w:cs="Times New Roman"/>
          <w:sz w:val="24"/>
          <w:szCs w:val="24"/>
        </w:rPr>
        <w:t xml:space="preserve">та </w:t>
      </w:r>
      <w:r w:rsidRPr="008A4B8E">
        <w:rPr>
          <w:rFonts w:ascii="Times New Roman" w:eastAsia="Calibri" w:hAnsi="Times New Roman" w:cs="Times New Roman"/>
          <w:sz w:val="24"/>
          <w:szCs w:val="24"/>
          <w:lang w:val="ru-RU"/>
        </w:rPr>
        <w:t xml:space="preserve">подається </w:t>
      </w:r>
      <w:r w:rsidRPr="008A4B8E">
        <w:rPr>
          <w:rFonts w:ascii="Times New Roman" w:eastAsia="Calibri" w:hAnsi="Times New Roman" w:cs="Times New Roman"/>
          <w:sz w:val="24"/>
          <w:szCs w:val="24"/>
        </w:rPr>
        <w:t>у</w:t>
      </w:r>
      <w:r w:rsidRPr="008A4B8E">
        <w:rPr>
          <w:rFonts w:ascii="Times New Roman" w:eastAsia="Calibri" w:hAnsi="Times New Roman" w:cs="Times New Roman"/>
          <w:sz w:val="24"/>
          <w:szCs w:val="24"/>
          <w:lang w:val="ru-RU"/>
        </w:rPr>
        <w:t>часником конкурсних торгів)</w:t>
      </w:r>
    </w:p>
    <w:p w:rsidR="00F83F51" w:rsidRPr="008A4B8E" w:rsidRDefault="00F83F51" w:rsidP="00F83F51">
      <w:pPr>
        <w:spacing w:after="0" w:line="256" w:lineRule="auto"/>
        <w:jc w:val="center"/>
        <w:rPr>
          <w:rFonts w:ascii="Times New Roman" w:eastAsia="Calibri" w:hAnsi="Times New Roman" w:cs="Times New Roman"/>
          <w:sz w:val="24"/>
          <w:szCs w:val="24"/>
        </w:rPr>
      </w:pPr>
    </w:p>
    <w:p w:rsidR="00F83F51" w:rsidRPr="008A4B8E" w:rsidRDefault="00F83F51" w:rsidP="00F83F51">
      <w:pPr>
        <w:spacing w:after="0" w:line="256" w:lineRule="auto"/>
        <w:jc w:val="center"/>
        <w:rPr>
          <w:rFonts w:ascii="Times New Roman" w:eastAsia="Calibri" w:hAnsi="Times New Roman" w:cs="Times New Roman"/>
          <w:sz w:val="24"/>
          <w:szCs w:val="24"/>
        </w:rPr>
      </w:pP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eastAsia="ru-RU"/>
        </w:rPr>
      </w:pPr>
      <w:r w:rsidRPr="008A4B8E">
        <w:rPr>
          <w:rFonts w:ascii="Times New Roman" w:eastAsia="Arial Black" w:hAnsi="Times New Roman" w:cs="Arial Black"/>
          <w:sz w:val="24"/>
          <w:szCs w:val="24"/>
          <w:lang w:eastAsia="ru-RU"/>
        </w:rPr>
        <w:t xml:space="preserve">Ми, (повна назва Учасника) ______________________________________надаємо свою пропозицію конкурсних торгів щодо участі у конкурсних торгах на закупівлю </w:t>
      </w:r>
      <w:r w:rsidRPr="008A4B8E">
        <w:rPr>
          <w:rFonts w:ascii="Times New Roman" w:eastAsia="Times New Roman" w:hAnsi="Times New Roman" w:cs="Times New Roman"/>
          <w:sz w:val="24"/>
          <w:szCs w:val="24"/>
          <w:lang w:eastAsia="ru-RU"/>
        </w:rPr>
        <w:t>палива рідинного та газу; олив мастильних, ко</w:t>
      </w:r>
      <w:r w:rsidR="00876EB0">
        <w:rPr>
          <w:rFonts w:ascii="Times New Roman" w:eastAsia="Times New Roman" w:hAnsi="Times New Roman" w:cs="Times New Roman"/>
          <w:sz w:val="24"/>
          <w:szCs w:val="24"/>
          <w:lang w:eastAsia="ru-RU"/>
        </w:rPr>
        <w:t>д згідно ДК 016: 2010 – 19.20.2</w:t>
      </w:r>
      <w:r w:rsidRPr="008A4B8E">
        <w:rPr>
          <w:rFonts w:ascii="Times New Roman" w:eastAsia="Times New Roman" w:hAnsi="Times New Roman" w:cs="Times New Roman"/>
          <w:sz w:val="24"/>
          <w:szCs w:val="24"/>
          <w:lang w:eastAsia="ru-RU"/>
        </w:rPr>
        <w:t>, а саме: бензину</w:t>
      </w:r>
      <w:r w:rsidR="00317A5C" w:rsidRPr="008A4B8E">
        <w:rPr>
          <w:rFonts w:ascii="Times New Roman" w:eastAsia="Times New Roman" w:hAnsi="Times New Roman" w:cs="Times New Roman"/>
          <w:sz w:val="24"/>
          <w:szCs w:val="24"/>
          <w:lang w:eastAsia="ru-RU"/>
        </w:rPr>
        <w:t xml:space="preserve"> автомобільного</w:t>
      </w:r>
      <w:r w:rsidR="00114439"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палива</w:t>
      </w:r>
      <w:r w:rsidR="00114439" w:rsidRPr="008A4B8E">
        <w:rPr>
          <w:rFonts w:ascii="Times New Roman" w:eastAsia="Times New Roman" w:hAnsi="Times New Roman" w:cs="Times New Roman"/>
          <w:sz w:val="24"/>
          <w:szCs w:val="24"/>
          <w:lang w:eastAsia="ru-RU"/>
        </w:rPr>
        <w:t xml:space="preserve"> дизельного</w:t>
      </w:r>
      <w:r w:rsidR="00E510CE" w:rsidRPr="008A4B8E">
        <w:rPr>
          <w:rFonts w:ascii="Times New Roman" w:eastAsia="Times New Roman" w:hAnsi="Times New Roman" w:cs="Times New Roman"/>
          <w:sz w:val="24"/>
          <w:szCs w:val="24"/>
          <w:lang w:eastAsia="ru-RU"/>
        </w:rPr>
        <w:t>,</w:t>
      </w:r>
      <w:r w:rsidRPr="008A4B8E">
        <w:rPr>
          <w:rFonts w:ascii="Times New Roman" w:eastAsia="Arial Black" w:hAnsi="Times New Roman" w:cs="Arial Black"/>
          <w:sz w:val="24"/>
          <w:szCs w:val="24"/>
          <w:lang w:eastAsia="ru-RU"/>
        </w:rPr>
        <w:t xml:space="preserve"> </w:t>
      </w:r>
      <w:r w:rsidR="00E510CE" w:rsidRPr="008A4B8E">
        <w:rPr>
          <w:rFonts w:ascii="Times New Roman" w:eastAsia="Arial Black" w:hAnsi="Times New Roman" w:cs="Arial Black"/>
          <w:sz w:val="24"/>
          <w:szCs w:val="24"/>
          <w:lang w:eastAsia="ru-RU"/>
        </w:rPr>
        <w:t xml:space="preserve">згідно </w:t>
      </w:r>
      <w:r w:rsidRPr="008A4B8E">
        <w:rPr>
          <w:rFonts w:ascii="Times New Roman" w:eastAsia="Arial Black" w:hAnsi="Times New Roman" w:cs="Arial Black"/>
          <w:sz w:val="24"/>
          <w:szCs w:val="24"/>
          <w:lang w:eastAsia="ru-RU"/>
        </w:rPr>
        <w:t>з технічними та іншими вимогами Замовника торгів.</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val="ru-RU" w:eastAsia="ru-RU"/>
        </w:rPr>
      </w:pPr>
      <w:r w:rsidRPr="008A4B8E">
        <w:rPr>
          <w:rFonts w:ascii="Times New Roman" w:eastAsia="Arial Black" w:hAnsi="Times New Roman" w:cs="Arial Black"/>
          <w:sz w:val="24"/>
          <w:szCs w:val="24"/>
          <w:lang w:val="ru-RU" w:eastAsia="ru-RU"/>
        </w:rPr>
        <w:t xml:space="preserve">Вивчивши документацію конкурсних торгів та </w:t>
      </w:r>
      <w:proofErr w:type="gramStart"/>
      <w:r w:rsidRPr="008A4B8E">
        <w:rPr>
          <w:rFonts w:ascii="Times New Roman" w:eastAsia="Arial Black" w:hAnsi="Times New Roman" w:cs="Arial Black"/>
          <w:sz w:val="24"/>
          <w:szCs w:val="24"/>
          <w:lang w:val="ru-RU" w:eastAsia="ru-RU"/>
        </w:rPr>
        <w:t>техн</w:t>
      </w:r>
      <w:proofErr w:type="gramEnd"/>
      <w:r w:rsidRPr="008A4B8E">
        <w:rPr>
          <w:rFonts w:ascii="Times New Roman" w:eastAsia="Arial Black" w:hAnsi="Times New Roman" w:cs="Arial Black"/>
          <w:sz w:val="24"/>
          <w:szCs w:val="24"/>
          <w:lang w:val="ru-RU" w:eastAsia="ru-RU"/>
        </w:rPr>
        <w:t xml:space="preserve">ічні вимоги, на виконання зазначеного вище, ми, уповноважені на підписання Договору, маємо можливість та погоджуємося виконати вимоги Замовника та Проекту договору на закупівлю </w:t>
      </w:r>
      <w:r w:rsidR="00E510CE" w:rsidRPr="008A4B8E">
        <w:rPr>
          <w:rFonts w:ascii="Times New Roman" w:eastAsia="Arial Black" w:hAnsi="Times New Roman" w:cs="Arial Black"/>
          <w:sz w:val="24"/>
          <w:szCs w:val="24"/>
          <w:lang w:val="ru-RU" w:eastAsia="ru-RU"/>
        </w:rPr>
        <w:t>товарів</w:t>
      </w:r>
      <w:r w:rsidRPr="008A4B8E">
        <w:rPr>
          <w:rFonts w:ascii="Times New Roman" w:eastAsia="Arial Black" w:hAnsi="Times New Roman" w:cs="Arial Black"/>
          <w:sz w:val="24"/>
          <w:szCs w:val="24"/>
          <w:lang w:val="ru-RU" w:eastAsia="ru-RU"/>
        </w:rPr>
        <w:t xml:space="preserve"> за державні кошти</w:t>
      </w:r>
      <w:r w:rsidRPr="008A4B8E">
        <w:rPr>
          <w:rFonts w:ascii="Times New Roman" w:eastAsia="Arial Black" w:hAnsi="Times New Roman" w:cs="Arial Black"/>
          <w:sz w:val="24"/>
          <w:szCs w:val="24"/>
          <w:lang w:eastAsia="ru-RU"/>
        </w:rPr>
        <w:t xml:space="preserve"> </w:t>
      </w:r>
      <w:r w:rsidRPr="008A4B8E">
        <w:rPr>
          <w:rFonts w:ascii="Times New Roman" w:eastAsia="Arial Black" w:hAnsi="Times New Roman" w:cs="Arial Black"/>
          <w:sz w:val="24"/>
          <w:szCs w:val="24"/>
          <w:lang w:val="ru-RU" w:eastAsia="ru-RU"/>
        </w:rPr>
        <w:t xml:space="preserve">(Додаток № </w:t>
      </w:r>
      <w:r w:rsidRPr="008A4B8E">
        <w:rPr>
          <w:rFonts w:ascii="Times New Roman" w:eastAsia="Arial Black" w:hAnsi="Times New Roman" w:cs="Arial Black"/>
          <w:sz w:val="24"/>
          <w:szCs w:val="24"/>
          <w:lang w:eastAsia="ru-RU"/>
        </w:rPr>
        <w:t>4</w:t>
      </w:r>
      <w:r w:rsidRPr="008A4B8E">
        <w:rPr>
          <w:rFonts w:ascii="Times New Roman" w:eastAsia="Arial Black" w:hAnsi="Times New Roman" w:cs="Arial Black"/>
          <w:sz w:val="24"/>
          <w:szCs w:val="24"/>
          <w:lang w:val="ru-RU" w:eastAsia="ru-RU"/>
        </w:rPr>
        <w:t xml:space="preserve"> до документації конкурсних торгів).</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eastAsia="ru-RU"/>
        </w:rPr>
      </w:pPr>
      <w:proofErr w:type="gramStart"/>
      <w:r w:rsidRPr="008A4B8E">
        <w:rPr>
          <w:rFonts w:ascii="Times New Roman" w:eastAsia="Arial Black" w:hAnsi="Times New Roman" w:cs="Arial Black"/>
          <w:sz w:val="24"/>
          <w:szCs w:val="24"/>
          <w:lang w:val="ru-RU" w:eastAsia="ru-RU"/>
        </w:rPr>
        <w:t>Ц</w:t>
      </w:r>
      <w:proofErr w:type="gramEnd"/>
      <w:r w:rsidRPr="008A4B8E">
        <w:rPr>
          <w:rFonts w:ascii="Times New Roman" w:eastAsia="Arial Black" w:hAnsi="Times New Roman" w:cs="Arial Black"/>
          <w:sz w:val="24"/>
          <w:szCs w:val="24"/>
          <w:lang w:val="ru-RU" w:eastAsia="ru-RU"/>
        </w:rPr>
        <w:t>іна пропозиції конкурсних торгів з урахуванням всіх вимог вказаних в документації конкурсних торгів:</w:t>
      </w:r>
      <w:r w:rsidRPr="008A4B8E">
        <w:rPr>
          <w:rFonts w:ascii="Times New Roman" w:eastAsia="Arial Black" w:hAnsi="Times New Roman" w:cs="Arial Black"/>
          <w:sz w:val="24"/>
          <w:szCs w:val="24"/>
          <w:lang w:eastAsia="ru-RU"/>
        </w:rPr>
        <w:t xml:space="preserve"> ____________________</w:t>
      </w:r>
      <w:r w:rsidRPr="008A4B8E">
        <w:rPr>
          <w:rFonts w:ascii="Times New Roman" w:eastAsia="Arial Black" w:hAnsi="Times New Roman" w:cs="Arial Black"/>
          <w:sz w:val="24"/>
          <w:szCs w:val="24"/>
          <w:lang w:val="ru-RU" w:eastAsia="ru-RU"/>
        </w:rPr>
        <w:t>_______________(зазначається цифрами та прописом), в тому числі ПДВ ____________ (зазначається цифрами та прописом)</w:t>
      </w:r>
      <w:r w:rsidRPr="008A4B8E">
        <w:rPr>
          <w:rFonts w:ascii="Times New Roman" w:eastAsia="Arial Black" w:hAnsi="Times New Roman" w:cs="Arial Black"/>
          <w:sz w:val="24"/>
          <w:szCs w:val="24"/>
          <w:lang w:eastAsia="ru-RU"/>
        </w:rPr>
        <w:t>.</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val="ru-RU" w:eastAsia="ru-RU"/>
        </w:rPr>
      </w:pPr>
      <w:r w:rsidRPr="008A4B8E">
        <w:rPr>
          <w:rFonts w:ascii="Times New Roman" w:eastAsia="Arial Black" w:hAnsi="Times New Roman" w:cs="Arial Black"/>
          <w:sz w:val="24"/>
          <w:szCs w:val="24"/>
          <w:lang w:eastAsia="ru-RU"/>
        </w:rPr>
        <w:t xml:space="preserve">До акцепту нашої пропозиції конкурсних торгів, Ваша документація конкурсних торгів разом з нашою пропозицією конкурсних торгів (за умови її відповідності всім вимогам документації конкурсних торгів) мають силу протоколу намірів між нами. </w:t>
      </w:r>
      <w:proofErr w:type="gramStart"/>
      <w:r w:rsidRPr="008A4B8E">
        <w:rPr>
          <w:rFonts w:ascii="Times New Roman" w:eastAsia="Arial Black" w:hAnsi="Times New Roman" w:cs="Arial Black"/>
          <w:sz w:val="24"/>
          <w:szCs w:val="24"/>
          <w:lang w:val="ru-RU" w:eastAsia="ru-RU"/>
        </w:rPr>
        <w:t xml:space="preserve">Якщо наша пропозиція конкурсних торгів буде акцептована, ми візьмемо на себе зобов'язання виконати всі умови, передбачені цією документацією конкурсних торгів та проектом договору на закупівлю </w:t>
      </w:r>
      <w:r w:rsidR="00E510CE" w:rsidRPr="008A4B8E">
        <w:rPr>
          <w:rFonts w:ascii="Times New Roman" w:eastAsia="Arial Black" w:hAnsi="Times New Roman" w:cs="Arial Black"/>
          <w:sz w:val="24"/>
          <w:szCs w:val="24"/>
          <w:lang w:val="ru-RU" w:eastAsia="ru-RU"/>
        </w:rPr>
        <w:t>товарів</w:t>
      </w:r>
      <w:r w:rsidRPr="008A4B8E">
        <w:rPr>
          <w:rFonts w:ascii="Times New Roman" w:eastAsia="Arial Black" w:hAnsi="Times New Roman" w:cs="Arial Black"/>
          <w:sz w:val="24"/>
          <w:szCs w:val="24"/>
          <w:lang w:val="ru-RU" w:eastAsia="ru-RU"/>
        </w:rPr>
        <w:t xml:space="preserve"> за державні кошти (Додаток № </w:t>
      </w:r>
      <w:r w:rsidRPr="008A4B8E">
        <w:rPr>
          <w:rFonts w:ascii="Times New Roman" w:eastAsia="Arial Black" w:hAnsi="Times New Roman" w:cs="Arial Black"/>
          <w:sz w:val="24"/>
          <w:szCs w:val="24"/>
          <w:lang w:eastAsia="ru-RU"/>
        </w:rPr>
        <w:t>4</w:t>
      </w:r>
      <w:r w:rsidRPr="008A4B8E">
        <w:rPr>
          <w:rFonts w:ascii="Times New Roman" w:eastAsia="Arial Black" w:hAnsi="Times New Roman" w:cs="Arial Black"/>
          <w:sz w:val="24"/>
          <w:szCs w:val="24"/>
          <w:lang w:val="ru-RU" w:eastAsia="ru-RU"/>
        </w:rPr>
        <w:t xml:space="preserve"> до документації конкурсних торгів).</w:t>
      </w:r>
      <w:proofErr w:type="gramEnd"/>
      <w:r w:rsidRPr="008A4B8E">
        <w:rPr>
          <w:rFonts w:ascii="Times New Roman" w:eastAsia="Arial Black" w:hAnsi="Times New Roman" w:cs="Arial Black"/>
          <w:sz w:val="24"/>
          <w:szCs w:val="24"/>
          <w:lang w:val="ru-RU" w:eastAsia="ru-RU"/>
        </w:rPr>
        <w:t xml:space="preserve"> В разі акцепту нашої пропозиції конкурсних торгів ми зобов'язуємося </w:t>
      </w:r>
      <w:proofErr w:type="gramStart"/>
      <w:r w:rsidRPr="008A4B8E">
        <w:rPr>
          <w:rFonts w:ascii="Times New Roman" w:eastAsia="Arial Black" w:hAnsi="Times New Roman" w:cs="Arial Black"/>
          <w:sz w:val="24"/>
          <w:szCs w:val="24"/>
          <w:lang w:val="ru-RU" w:eastAsia="ru-RU"/>
        </w:rPr>
        <w:t>п</w:t>
      </w:r>
      <w:proofErr w:type="gramEnd"/>
      <w:r w:rsidRPr="008A4B8E">
        <w:rPr>
          <w:rFonts w:ascii="Times New Roman" w:eastAsia="Arial Black" w:hAnsi="Times New Roman" w:cs="Arial Black"/>
          <w:sz w:val="24"/>
          <w:szCs w:val="24"/>
          <w:lang w:val="ru-RU" w:eastAsia="ru-RU"/>
        </w:rPr>
        <w:t xml:space="preserve">ідписати Договір із Замовником не </w:t>
      </w:r>
      <w:r w:rsidRPr="008A4B8E">
        <w:rPr>
          <w:rFonts w:ascii="Times New Roman" w:eastAsia="Arial Black" w:hAnsi="Times New Roman" w:cs="Arial Black"/>
          <w:sz w:val="24"/>
          <w:szCs w:val="24"/>
          <w:lang w:eastAsia="ru-RU"/>
        </w:rPr>
        <w:t xml:space="preserve">пізніше ніж </w:t>
      </w:r>
      <w:r w:rsidRPr="008A4B8E">
        <w:rPr>
          <w:rFonts w:ascii="Times New Roman" w:eastAsia="Arial Black" w:hAnsi="Times New Roman" w:cs="Arial Black"/>
          <w:sz w:val="24"/>
          <w:szCs w:val="24"/>
          <w:lang w:val="ru-RU" w:eastAsia="ru-RU"/>
        </w:rPr>
        <w:t xml:space="preserve">через </w:t>
      </w:r>
      <w:r w:rsidRPr="008A4B8E">
        <w:rPr>
          <w:rFonts w:ascii="Times New Roman" w:eastAsia="Arial Black" w:hAnsi="Times New Roman" w:cs="Arial Black"/>
          <w:sz w:val="24"/>
          <w:szCs w:val="24"/>
          <w:lang w:eastAsia="ru-RU"/>
        </w:rPr>
        <w:t xml:space="preserve">30 </w:t>
      </w:r>
      <w:r w:rsidRPr="008A4B8E">
        <w:rPr>
          <w:rFonts w:ascii="Times New Roman" w:eastAsia="Arial Black" w:hAnsi="Times New Roman" w:cs="Arial Black"/>
          <w:sz w:val="24"/>
          <w:szCs w:val="24"/>
          <w:lang w:val="ru-RU" w:eastAsia="ru-RU"/>
        </w:rPr>
        <w:t xml:space="preserve">днів з </w:t>
      </w:r>
      <w:r w:rsidRPr="008A4B8E">
        <w:rPr>
          <w:rFonts w:ascii="Times New Roman" w:eastAsia="Arial Black" w:hAnsi="Times New Roman" w:cs="Arial Black"/>
          <w:sz w:val="24"/>
          <w:szCs w:val="24"/>
          <w:lang w:eastAsia="ru-RU"/>
        </w:rPr>
        <w:t xml:space="preserve">дня акцепту пропозиції відповідно відповідно до вимог документації конкурсних торгів та акцептованої пропозиції, але не раніше ніж через 10 днів з дати оприлюднення не веб-порталі Уповноваженого органу повідомлення про акцепт пропозиції конкурсних торгів. </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val="ru-RU" w:eastAsia="ru-RU"/>
        </w:rPr>
      </w:pPr>
      <w:r w:rsidRPr="008A4B8E">
        <w:rPr>
          <w:rFonts w:ascii="Times New Roman" w:eastAsia="Arial Black" w:hAnsi="Times New Roman" w:cs="Arial Black"/>
          <w:sz w:val="24"/>
          <w:szCs w:val="24"/>
          <w:lang w:val="ru-RU" w:eastAsia="ru-RU"/>
        </w:rPr>
        <w:t xml:space="preserve">Ми погоджуємося дотримуватися умов цієї пропозиції конкурсних торгів на строк, зазначений </w:t>
      </w:r>
      <w:proofErr w:type="gramStart"/>
      <w:r w:rsidRPr="008A4B8E">
        <w:rPr>
          <w:rFonts w:ascii="Times New Roman" w:eastAsia="Arial Black" w:hAnsi="Times New Roman" w:cs="Arial Black"/>
          <w:sz w:val="24"/>
          <w:szCs w:val="24"/>
          <w:lang w:val="ru-RU" w:eastAsia="ru-RU"/>
        </w:rPr>
        <w:t>у</w:t>
      </w:r>
      <w:proofErr w:type="gramEnd"/>
      <w:r w:rsidRPr="008A4B8E">
        <w:rPr>
          <w:rFonts w:ascii="Times New Roman" w:eastAsia="Arial Black" w:hAnsi="Times New Roman" w:cs="Arial Black"/>
          <w:sz w:val="24"/>
          <w:szCs w:val="24"/>
          <w:lang w:val="ru-RU" w:eastAsia="ru-RU"/>
        </w:rPr>
        <w:t xml:space="preserve"> пункті 5 розділу ІІІ документації конкурсних торгів.</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eastAsia="ru-RU"/>
        </w:rPr>
      </w:pPr>
      <w:r w:rsidRPr="008A4B8E">
        <w:rPr>
          <w:rFonts w:ascii="Times New Roman" w:eastAsia="Arial Black" w:hAnsi="Times New Roman" w:cs="Arial Black"/>
          <w:sz w:val="24"/>
          <w:szCs w:val="24"/>
          <w:lang w:eastAsia="ru-RU"/>
        </w:rPr>
        <w:t>Ми погоджуємося з умовами, що Ви можете відхилити нашу чи всі пропозиції конкурсних торгів згідно з умовами документації конкурсних торгів, та розуміємо, що Ви не обмежені у прийнятті будь-якої іншої пропозиції конкурсних торгів з більш вигідними для Вас умовами.</w:t>
      </w:r>
    </w:p>
    <w:p w:rsidR="00F83F51" w:rsidRPr="008A4B8E" w:rsidRDefault="00F83F51" w:rsidP="00F83F51">
      <w:pPr>
        <w:autoSpaceDE w:val="0"/>
        <w:spacing w:after="0" w:line="240" w:lineRule="auto"/>
        <w:jc w:val="both"/>
        <w:rPr>
          <w:rFonts w:ascii="Times New Roman" w:eastAsia="Arial Black" w:hAnsi="Times New Roman" w:cs="Arial Black"/>
          <w:sz w:val="24"/>
          <w:szCs w:val="24"/>
          <w:lang w:eastAsia="ru-RU"/>
        </w:rPr>
      </w:pPr>
    </w:p>
    <w:p w:rsidR="00F83F51" w:rsidRPr="008A4B8E" w:rsidRDefault="00F83F51" w:rsidP="00F83F51">
      <w:pPr>
        <w:autoSpaceDE w:val="0"/>
        <w:spacing w:after="0" w:line="240" w:lineRule="auto"/>
        <w:jc w:val="both"/>
        <w:rPr>
          <w:rFonts w:ascii="Times New Roman" w:eastAsia="Arial Black" w:hAnsi="Times New Roman" w:cs="Arial Black"/>
          <w:sz w:val="24"/>
          <w:szCs w:val="24"/>
          <w:lang w:eastAsia="ru-RU"/>
        </w:rPr>
      </w:pPr>
    </w:p>
    <w:p w:rsidR="00F83F51" w:rsidRPr="008A4B8E" w:rsidRDefault="00F83F51" w:rsidP="00F83F51">
      <w:pPr>
        <w:autoSpaceDE w:val="0"/>
        <w:spacing w:after="0" w:line="240" w:lineRule="auto"/>
        <w:jc w:val="both"/>
        <w:rPr>
          <w:rFonts w:ascii="Times New Roman" w:eastAsia="Arial Black" w:hAnsi="Times New Roman" w:cs="Arial Black"/>
          <w:i/>
          <w:iCs/>
          <w:sz w:val="24"/>
          <w:szCs w:val="24"/>
          <w:lang w:val="ru-RU" w:eastAsia="ru-RU"/>
        </w:rPr>
      </w:pPr>
      <w:r w:rsidRPr="008A4B8E">
        <w:rPr>
          <w:rFonts w:ascii="Times New Roman" w:eastAsia="Arial Black" w:hAnsi="Times New Roman" w:cs="Arial Black"/>
          <w:iCs/>
          <w:sz w:val="24"/>
          <w:szCs w:val="24"/>
          <w:lang w:val="ru-RU" w:eastAsia="ru-RU"/>
        </w:rPr>
        <w:t xml:space="preserve">Посада, </w:t>
      </w:r>
      <w:proofErr w:type="gramStart"/>
      <w:r w:rsidRPr="008A4B8E">
        <w:rPr>
          <w:rFonts w:ascii="Times New Roman" w:eastAsia="Arial Black" w:hAnsi="Times New Roman" w:cs="Arial Black"/>
          <w:iCs/>
          <w:sz w:val="24"/>
          <w:szCs w:val="24"/>
          <w:lang w:val="ru-RU" w:eastAsia="ru-RU"/>
        </w:rPr>
        <w:t>пр</w:t>
      </w:r>
      <w:proofErr w:type="gramEnd"/>
      <w:r w:rsidRPr="008A4B8E">
        <w:rPr>
          <w:rFonts w:ascii="Times New Roman" w:eastAsia="Arial Black" w:hAnsi="Times New Roman" w:cs="Arial Black"/>
          <w:iCs/>
          <w:sz w:val="24"/>
          <w:szCs w:val="24"/>
          <w:lang w:val="ru-RU" w:eastAsia="ru-RU"/>
        </w:rPr>
        <w:t>ізвище, ініціали, підпис уповноваженої особи Учасника, завірені печаткою</w:t>
      </w:r>
      <w:r w:rsidRPr="008A4B8E">
        <w:rPr>
          <w:rFonts w:ascii="Times New Roman" w:eastAsia="Times New Roman" w:hAnsi="Times New Roman" w:cs="Times New Roman"/>
          <w:sz w:val="24"/>
          <w:szCs w:val="24"/>
          <w:lang w:val="ru-RU" w:eastAsia="ru-RU"/>
        </w:rPr>
        <w:t>*</w:t>
      </w:r>
      <w:r w:rsidRPr="008A4B8E">
        <w:rPr>
          <w:rFonts w:ascii="Times New Roman" w:eastAsia="Arial Black" w:hAnsi="Times New Roman" w:cs="Arial Black"/>
          <w:i/>
          <w:iCs/>
          <w:sz w:val="24"/>
          <w:szCs w:val="24"/>
          <w:lang w:eastAsia="ru-RU"/>
        </w:rPr>
        <w:t xml:space="preserve"> (</w:t>
      </w:r>
      <w:r w:rsidRPr="008A4B8E">
        <w:rPr>
          <w:rFonts w:ascii="Times New Roman" w:eastAsia="Times New Roman" w:hAnsi="Times New Roman" w:cs="Times New Roman"/>
          <w:i/>
          <w:sz w:val="24"/>
          <w:szCs w:val="24"/>
          <w:lang w:val="ru-RU" w:eastAsia="ru-RU"/>
        </w:rPr>
        <w:t>*Ця вимога не стосується учасників, які здійснюють діяльність без печатки згідно з чинним законодавством</w:t>
      </w:r>
      <w:r w:rsidRPr="008A4B8E">
        <w:rPr>
          <w:rFonts w:ascii="Times New Roman" w:eastAsia="Times New Roman" w:hAnsi="Times New Roman" w:cs="Times New Roman"/>
          <w:i/>
          <w:sz w:val="24"/>
          <w:szCs w:val="24"/>
          <w:lang w:eastAsia="ru-RU"/>
        </w:rPr>
        <w:t>)</w:t>
      </w:r>
      <w:r w:rsidRPr="008A4B8E">
        <w:rPr>
          <w:rFonts w:ascii="Times New Roman" w:eastAsia="Arial Black" w:hAnsi="Times New Roman" w:cs="Arial Black"/>
          <w:i/>
          <w:iCs/>
          <w:sz w:val="24"/>
          <w:szCs w:val="24"/>
          <w:lang w:val="ru-RU" w:eastAsia="ru-RU"/>
        </w:rPr>
        <w:t>.</w:t>
      </w:r>
    </w:p>
    <w:p w:rsidR="00F83F51" w:rsidRPr="008A4B8E" w:rsidRDefault="00F83F51" w:rsidP="00F83F51">
      <w:pPr>
        <w:spacing w:after="0" w:line="240" w:lineRule="auto"/>
        <w:ind w:firstLine="720"/>
        <w:jc w:val="both"/>
        <w:rPr>
          <w:rFonts w:ascii="Times New Roman" w:eastAsia="Calibri" w:hAnsi="Times New Roman" w:cs="Times New Roman"/>
          <w:i/>
          <w:sz w:val="24"/>
          <w:szCs w:val="24"/>
          <w:lang w:eastAsia="he-IL" w:bidi="he-IL"/>
        </w:rPr>
      </w:pPr>
    </w:p>
    <w:p w:rsidR="00F83F51" w:rsidRPr="008A4B8E" w:rsidRDefault="00F83F51" w:rsidP="00F83F51">
      <w:pPr>
        <w:autoSpaceDE w:val="0"/>
        <w:spacing w:after="0" w:line="240" w:lineRule="auto"/>
        <w:ind w:left="7080"/>
        <w:rPr>
          <w:rFonts w:ascii="Times New Roman" w:eastAsia="Arial Black" w:hAnsi="Times New Roman" w:cs="Times New Roman"/>
          <w:b/>
          <w:sz w:val="24"/>
          <w:szCs w:val="24"/>
          <w:lang w:eastAsia="ru-RU"/>
        </w:rPr>
      </w:pPr>
    </w:p>
    <w:p w:rsidR="00F83F51" w:rsidRPr="008A4B8E" w:rsidRDefault="00F83F51" w:rsidP="00F83F51">
      <w:pPr>
        <w:autoSpaceDE w:val="0"/>
        <w:spacing w:after="0" w:line="240" w:lineRule="auto"/>
        <w:ind w:left="7080"/>
        <w:rPr>
          <w:rFonts w:ascii="Times New Roman" w:eastAsia="Arial Black" w:hAnsi="Times New Roman" w:cs="Times New Roman"/>
          <w:b/>
          <w:sz w:val="24"/>
          <w:szCs w:val="24"/>
          <w:lang w:eastAsia="ru-RU"/>
        </w:rPr>
      </w:pPr>
    </w:p>
    <w:p w:rsidR="00F83F51" w:rsidRPr="008A4B8E" w:rsidRDefault="00F83F51" w:rsidP="00F83F51">
      <w:pPr>
        <w:autoSpaceDE w:val="0"/>
        <w:spacing w:after="0" w:line="240" w:lineRule="auto"/>
        <w:ind w:left="7080"/>
        <w:rPr>
          <w:rFonts w:ascii="Times New Roman" w:eastAsia="Arial Black" w:hAnsi="Times New Roman" w:cs="Times New Roman"/>
          <w:b/>
          <w:sz w:val="24"/>
          <w:szCs w:val="24"/>
          <w:lang w:eastAsia="ru-RU"/>
        </w:rPr>
      </w:pPr>
    </w:p>
    <w:p w:rsidR="00F83F51" w:rsidRPr="008A4B8E" w:rsidRDefault="00F83F51"/>
    <w:p w:rsidR="00D30AE7" w:rsidRPr="008A4B8E" w:rsidRDefault="00D30AE7"/>
    <w:p w:rsidR="00D30AE7" w:rsidRPr="008A4B8E" w:rsidRDefault="00D30AE7"/>
    <w:p w:rsidR="00D30AE7" w:rsidRPr="008A4B8E" w:rsidRDefault="008A4B8E" w:rsidP="00D30AE7">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Arial Black" w:hAnsi="Times New Roman" w:cs="Times New Roman"/>
          <w:sz w:val="24"/>
          <w:szCs w:val="24"/>
          <w:lang w:val="ru-RU" w:eastAsia="ru-RU"/>
        </w:rPr>
        <w:lastRenderedPageBreak/>
        <w:t>ДОДАТОК № 3</w:t>
      </w:r>
    </w:p>
    <w:p w:rsidR="00D30AE7" w:rsidRPr="008A4B8E" w:rsidRDefault="00D30AE7" w:rsidP="00D30AE7">
      <w:pPr>
        <w:spacing w:after="0" w:line="240" w:lineRule="auto"/>
        <w:ind w:left="7080"/>
        <w:rPr>
          <w:rFonts w:ascii="Times New Roman" w:eastAsia="Times New Roman" w:hAnsi="Times New Roman" w:cs="Times New Roman"/>
          <w:bCs/>
          <w:sz w:val="24"/>
          <w:szCs w:val="24"/>
          <w:lang w:val="ru-RU" w:eastAsia="ru-RU"/>
        </w:rPr>
      </w:pPr>
      <w:r w:rsidRPr="008A4B8E">
        <w:rPr>
          <w:rFonts w:ascii="Times New Roman" w:eastAsia="Times New Roman" w:hAnsi="Times New Roman" w:cs="Times New Roman"/>
          <w:bCs/>
          <w:sz w:val="24"/>
          <w:szCs w:val="24"/>
          <w:lang w:val="ru-RU" w:eastAsia="ru-RU"/>
        </w:rPr>
        <w:t>до документації</w:t>
      </w:r>
    </w:p>
    <w:p w:rsidR="00D30AE7" w:rsidRPr="008A4B8E" w:rsidRDefault="00D30AE7" w:rsidP="00D30AE7">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Times New Roman" w:hAnsi="Times New Roman" w:cs="Times New Roman"/>
          <w:bCs/>
          <w:sz w:val="24"/>
          <w:szCs w:val="24"/>
          <w:lang w:val="ru-RU" w:eastAsia="ru-RU"/>
        </w:rPr>
        <w:t>конкурсних торгі</w:t>
      </w:r>
      <w:proofErr w:type="gramStart"/>
      <w:r w:rsidRPr="008A4B8E">
        <w:rPr>
          <w:rFonts w:ascii="Times New Roman" w:eastAsia="Times New Roman" w:hAnsi="Times New Roman" w:cs="Times New Roman"/>
          <w:bCs/>
          <w:sz w:val="24"/>
          <w:szCs w:val="24"/>
          <w:lang w:val="ru-RU" w:eastAsia="ru-RU"/>
        </w:rPr>
        <w:t>в</w:t>
      </w:r>
      <w:proofErr w:type="gramEnd"/>
    </w:p>
    <w:p w:rsidR="00D30AE7" w:rsidRPr="008A4B8E" w:rsidRDefault="00D30AE7"/>
    <w:p w:rsidR="00D30AE7" w:rsidRPr="008A4B8E" w:rsidRDefault="00D30AE7"/>
    <w:p w:rsidR="00D30AE7" w:rsidRPr="008A4B8E" w:rsidRDefault="00D30AE7" w:rsidP="00D30AE7">
      <w:pPr>
        <w:jc w:val="center"/>
        <w:rPr>
          <w:rFonts w:ascii="Times New Roman" w:hAnsi="Times New Roman" w:cs="Times New Roman"/>
          <w:sz w:val="24"/>
          <w:szCs w:val="24"/>
        </w:rPr>
      </w:pPr>
      <w:r w:rsidRPr="008A4B8E">
        <w:rPr>
          <w:rFonts w:ascii="Times New Roman" w:hAnsi="Times New Roman" w:cs="Times New Roman"/>
          <w:sz w:val="24"/>
          <w:szCs w:val="24"/>
        </w:rPr>
        <w:t>СПЕЦІФІКАЦІЯ</w:t>
      </w:r>
    </w:p>
    <w:tbl>
      <w:tblPr>
        <w:tblStyle w:val="a4"/>
        <w:tblW w:w="0" w:type="auto"/>
        <w:tblLook w:val="04A0" w:firstRow="1" w:lastRow="0" w:firstColumn="1" w:lastColumn="0" w:noHBand="0" w:noVBand="1"/>
      </w:tblPr>
      <w:tblGrid>
        <w:gridCol w:w="708"/>
        <w:gridCol w:w="778"/>
        <w:gridCol w:w="1174"/>
        <w:gridCol w:w="1374"/>
        <w:gridCol w:w="1342"/>
        <w:gridCol w:w="1342"/>
        <w:gridCol w:w="1426"/>
        <w:gridCol w:w="1427"/>
      </w:tblGrid>
      <w:tr w:rsidR="008A4B8E" w:rsidRPr="008A4B8E" w:rsidTr="008A4B8E">
        <w:tc>
          <w:tcPr>
            <w:tcW w:w="708" w:type="dxa"/>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 з/п</w:t>
            </w:r>
          </w:p>
        </w:tc>
        <w:tc>
          <w:tcPr>
            <w:tcW w:w="1952" w:type="dxa"/>
            <w:gridSpan w:val="2"/>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Назва товару</w:t>
            </w:r>
          </w:p>
        </w:tc>
        <w:tc>
          <w:tcPr>
            <w:tcW w:w="1374" w:type="dxa"/>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Кількість (літрів)</w:t>
            </w:r>
          </w:p>
        </w:tc>
        <w:tc>
          <w:tcPr>
            <w:tcW w:w="1342" w:type="dxa"/>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Ціна за 1 (один) літр без ПДВ</w:t>
            </w:r>
          </w:p>
        </w:tc>
        <w:tc>
          <w:tcPr>
            <w:tcW w:w="1342" w:type="dxa"/>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Ціна за 1 (один) літр</w:t>
            </w:r>
          </w:p>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з ПДВ</w:t>
            </w:r>
          </w:p>
        </w:tc>
        <w:tc>
          <w:tcPr>
            <w:tcW w:w="1426" w:type="dxa"/>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Загальна ціна без ПДВ</w:t>
            </w:r>
          </w:p>
        </w:tc>
        <w:tc>
          <w:tcPr>
            <w:tcW w:w="1427" w:type="dxa"/>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Загальна ціна з ПДВ</w:t>
            </w:r>
          </w:p>
        </w:tc>
      </w:tr>
      <w:tr w:rsidR="008A4B8E" w:rsidRPr="008A4B8E" w:rsidTr="008A4B8E">
        <w:tc>
          <w:tcPr>
            <w:tcW w:w="708" w:type="dxa"/>
            <w:vAlign w:val="center"/>
          </w:tcPr>
          <w:p w:rsidR="008A4B8E" w:rsidRPr="008A4B8E" w:rsidRDefault="008A4B8E" w:rsidP="008A4B8E">
            <w:pPr>
              <w:rPr>
                <w:rFonts w:ascii="Times New Roman" w:hAnsi="Times New Roman" w:cs="Times New Roman"/>
                <w:sz w:val="24"/>
                <w:szCs w:val="24"/>
              </w:rPr>
            </w:pPr>
            <w:r w:rsidRPr="008A4B8E">
              <w:rPr>
                <w:rFonts w:ascii="Times New Roman" w:hAnsi="Times New Roman" w:cs="Times New Roman"/>
                <w:sz w:val="24"/>
                <w:szCs w:val="24"/>
              </w:rPr>
              <w:t>1.</w:t>
            </w:r>
          </w:p>
        </w:tc>
        <w:tc>
          <w:tcPr>
            <w:tcW w:w="1952" w:type="dxa"/>
            <w:gridSpan w:val="2"/>
            <w:vAlign w:val="center"/>
          </w:tcPr>
          <w:p w:rsidR="008A4B8E" w:rsidRPr="00876EB0" w:rsidRDefault="007B46A0" w:rsidP="007B46A0">
            <w:pPr>
              <w:rPr>
                <w:rFonts w:ascii="Times New Roman" w:hAnsi="Times New Roman" w:cs="Times New Roman"/>
                <w:color w:val="FF0000"/>
                <w:sz w:val="24"/>
                <w:szCs w:val="24"/>
              </w:rPr>
            </w:pPr>
            <w:r>
              <w:rPr>
                <w:rFonts w:ascii="Times New Roman" w:eastAsia="Times New Roman" w:hAnsi="Times New Roman" w:cs="Times New Roman"/>
                <w:bCs/>
                <w:sz w:val="24"/>
                <w:szCs w:val="24"/>
                <w:lang w:eastAsia="ru-RU"/>
              </w:rPr>
              <w:t>П</w:t>
            </w:r>
            <w:r w:rsidRPr="007B46A0">
              <w:rPr>
                <w:rFonts w:ascii="Times New Roman" w:eastAsia="Times New Roman" w:hAnsi="Times New Roman" w:cs="Times New Roman"/>
                <w:bCs/>
                <w:sz w:val="24"/>
                <w:szCs w:val="24"/>
                <w:lang w:eastAsia="ru-RU"/>
              </w:rPr>
              <w:t xml:space="preserve">аливо моторне альтернативне А-80А для інжекторних та карбюраторних двигунів </w:t>
            </w:r>
          </w:p>
        </w:tc>
        <w:tc>
          <w:tcPr>
            <w:tcW w:w="1374" w:type="dxa"/>
            <w:vAlign w:val="center"/>
          </w:tcPr>
          <w:p w:rsidR="008A4B8E" w:rsidRPr="008A4B8E" w:rsidRDefault="008A4B8E"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10 000</w:t>
            </w:r>
          </w:p>
        </w:tc>
        <w:tc>
          <w:tcPr>
            <w:tcW w:w="1342" w:type="dxa"/>
            <w:vAlign w:val="center"/>
          </w:tcPr>
          <w:p w:rsidR="008A4B8E" w:rsidRPr="008A4B8E" w:rsidRDefault="008A4B8E" w:rsidP="008A4B8E">
            <w:pPr>
              <w:rPr>
                <w:rFonts w:ascii="Times New Roman" w:hAnsi="Times New Roman" w:cs="Times New Roman"/>
                <w:sz w:val="24"/>
                <w:szCs w:val="24"/>
              </w:rPr>
            </w:pPr>
          </w:p>
        </w:tc>
        <w:tc>
          <w:tcPr>
            <w:tcW w:w="1342" w:type="dxa"/>
            <w:vAlign w:val="center"/>
          </w:tcPr>
          <w:p w:rsidR="008A4B8E" w:rsidRPr="008A4B8E" w:rsidRDefault="008A4B8E" w:rsidP="008A4B8E">
            <w:pPr>
              <w:rPr>
                <w:rFonts w:ascii="Times New Roman" w:hAnsi="Times New Roman" w:cs="Times New Roman"/>
                <w:sz w:val="24"/>
                <w:szCs w:val="24"/>
              </w:rPr>
            </w:pPr>
          </w:p>
        </w:tc>
        <w:tc>
          <w:tcPr>
            <w:tcW w:w="1426" w:type="dxa"/>
            <w:vAlign w:val="center"/>
          </w:tcPr>
          <w:p w:rsidR="008A4B8E" w:rsidRPr="008A4B8E" w:rsidRDefault="008A4B8E" w:rsidP="008A4B8E">
            <w:pPr>
              <w:rPr>
                <w:rFonts w:ascii="Times New Roman" w:hAnsi="Times New Roman" w:cs="Times New Roman"/>
                <w:sz w:val="24"/>
                <w:szCs w:val="24"/>
              </w:rPr>
            </w:pPr>
          </w:p>
        </w:tc>
        <w:tc>
          <w:tcPr>
            <w:tcW w:w="1427" w:type="dxa"/>
            <w:vAlign w:val="center"/>
          </w:tcPr>
          <w:p w:rsidR="008A4B8E" w:rsidRPr="008A4B8E" w:rsidRDefault="008A4B8E" w:rsidP="008A4B8E">
            <w:pPr>
              <w:rPr>
                <w:rFonts w:ascii="Times New Roman" w:hAnsi="Times New Roman" w:cs="Times New Roman"/>
                <w:sz w:val="24"/>
                <w:szCs w:val="24"/>
              </w:rPr>
            </w:pPr>
          </w:p>
        </w:tc>
      </w:tr>
      <w:tr w:rsidR="008A4B8E" w:rsidRPr="008A4B8E" w:rsidTr="008A4B8E">
        <w:tc>
          <w:tcPr>
            <w:tcW w:w="708" w:type="dxa"/>
            <w:vAlign w:val="center"/>
          </w:tcPr>
          <w:p w:rsidR="008A4B8E" w:rsidRPr="008A4B8E" w:rsidRDefault="008A4B8E" w:rsidP="008A4B8E">
            <w:pPr>
              <w:rPr>
                <w:rFonts w:ascii="Times New Roman" w:hAnsi="Times New Roman" w:cs="Times New Roman"/>
                <w:sz w:val="24"/>
                <w:szCs w:val="24"/>
              </w:rPr>
            </w:pPr>
            <w:r w:rsidRPr="008A4B8E">
              <w:rPr>
                <w:rFonts w:ascii="Times New Roman" w:hAnsi="Times New Roman" w:cs="Times New Roman"/>
                <w:sz w:val="24"/>
                <w:szCs w:val="24"/>
              </w:rPr>
              <w:t>2.</w:t>
            </w:r>
          </w:p>
        </w:tc>
        <w:tc>
          <w:tcPr>
            <w:tcW w:w="1952" w:type="dxa"/>
            <w:gridSpan w:val="2"/>
            <w:vAlign w:val="center"/>
          </w:tcPr>
          <w:p w:rsidR="008A4B8E" w:rsidRPr="00876EB0" w:rsidRDefault="007B46A0" w:rsidP="007B46A0">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Б</w:t>
            </w:r>
            <w:r w:rsidRPr="007B46A0">
              <w:rPr>
                <w:rFonts w:ascii="Times New Roman" w:eastAsia="Times New Roman" w:hAnsi="Times New Roman" w:cs="Times New Roman"/>
                <w:sz w:val="24"/>
                <w:szCs w:val="24"/>
                <w:lang w:eastAsia="ru-RU"/>
              </w:rPr>
              <w:t xml:space="preserve">ензин автомобільний підвищеної якості А-92 - Євро виду 1 </w:t>
            </w:r>
          </w:p>
        </w:tc>
        <w:tc>
          <w:tcPr>
            <w:tcW w:w="1374" w:type="dxa"/>
            <w:vAlign w:val="center"/>
          </w:tcPr>
          <w:p w:rsidR="008A4B8E" w:rsidRPr="008A4B8E" w:rsidRDefault="008A4B8E"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15 000</w:t>
            </w:r>
          </w:p>
        </w:tc>
        <w:tc>
          <w:tcPr>
            <w:tcW w:w="1342" w:type="dxa"/>
            <w:vAlign w:val="center"/>
          </w:tcPr>
          <w:p w:rsidR="008A4B8E" w:rsidRPr="008A4B8E" w:rsidRDefault="008A4B8E" w:rsidP="008A4B8E">
            <w:pPr>
              <w:rPr>
                <w:rFonts w:ascii="Times New Roman" w:hAnsi="Times New Roman" w:cs="Times New Roman"/>
                <w:sz w:val="24"/>
                <w:szCs w:val="24"/>
              </w:rPr>
            </w:pPr>
          </w:p>
        </w:tc>
        <w:tc>
          <w:tcPr>
            <w:tcW w:w="1342" w:type="dxa"/>
            <w:vAlign w:val="center"/>
          </w:tcPr>
          <w:p w:rsidR="008A4B8E" w:rsidRPr="008A4B8E" w:rsidRDefault="008A4B8E" w:rsidP="008A4B8E">
            <w:pPr>
              <w:rPr>
                <w:rFonts w:ascii="Times New Roman" w:hAnsi="Times New Roman" w:cs="Times New Roman"/>
                <w:sz w:val="24"/>
                <w:szCs w:val="24"/>
              </w:rPr>
            </w:pPr>
          </w:p>
        </w:tc>
        <w:tc>
          <w:tcPr>
            <w:tcW w:w="1426" w:type="dxa"/>
            <w:vAlign w:val="center"/>
          </w:tcPr>
          <w:p w:rsidR="008A4B8E" w:rsidRPr="008A4B8E" w:rsidRDefault="008A4B8E" w:rsidP="008A4B8E">
            <w:pPr>
              <w:rPr>
                <w:rFonts w:ascii="Times New Roman" w:hAnsi="Times New Roman" w:cs="Times New Roman"/>
                <w:sz w:val="24"/>
                <w:szCs w:val="24"/>
              </w:rPr>
            </w:pPr>
          </w:p>
        </w:tc>
        <w:tc>
          <w:tcPr>
            <w:tcW w:w="1427" w:type="dxa"/>
            <w:vAlign w:val="center"/>
          </w:tcPr>
          <w:p w:rsidR="008A4B8E" w:rsidRPr="008A4B8E" w:rsidRDefault="008A4B8E" w:rsidP="008A4B8E">
            <w:pPr>
              <w:rPr>
                <w:rFonts w:ascii="Times New Roman" w:hAnsi="Times New Roman" w:cs="Times New Roman"/>
                <w:sz w:val="24"/>
                <w:szCs w:val="24"/>
              </w:rPr>
            </w:pPr>
          </w:p>
        </w:tc>
      </w:tr>
      <w:tr w:rsidR="008A4B8E" w:rsidRPr="008A4B8E" w:rsidTr="008A4B8E">
        <w:tc>
          <w:tcPr>
            <w:tcW w:w="708" w:type="dxa"/>
            <w:vAlign w:val="center"/>
          </w:tcPr>
          <w:p w:rsidR="008A4B8E" w:rsidRPr="008A4B8E" w:rsidRDefault="008A4B8E" w:rsidP="008A4B8E">
            <w:pPr>
              <w:rPr>
                <w:rFonts w:ascii="Times New Roman" w:hAnsi="Times New Roman" w:cs="Times New Roman"/>
                <w:sz w:val="24"/>
                <w:szCs w:val="24"/>
              </w:rPr>
            </w:pPr>
            <w:r w:rsidRPr="008A4B8E">
              <w:rPr>
                <w:rFonts w:ascii="Times New Roman" w:hAnsi="Times New Roman" w:cs="Times New Roman"/>
                <w:sz w:val="24"/>
                <w:szCs w:val="24"/>
              </w:rPr>
              <w:t>3.</w:t>
            </w:r>
          </w:p>
        </w:tc>
        <w:tc>
          <w:tcPr>
            <w:tcW w:w="1952" w:type="dxa"/>
            <w:gridSpan w:val="2"/>
            <w:vAlign w:val="center"/>
          </w:tcPr>
          <w:p w:rsidR="008A4B8E" w:rsidRPr="00876EB0" w:rsidRDefault="00081012" w:rsidP="00081012">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Б</w:t>
            </w:r>
            <w:r w:rsidRPr="00081012">
              <w:rPr>
                <w:rFonts w:ascii="Times New Roman" w:eastAsia="Times New Roman" w:hAnsi="Times New Roman" w:cs="Times New Roman"/>
                <w:sz w:val="24"/>
                <w:szCs w:val="24"/>
                <w:lang w:eastAsia="ru-RU"/>
              </w:rPr>
              <w:t xml:space="preserve">ензин автомобільний підвищеної якості А-95 - Євро </w:t>
            </w:r>
          </w:p>
        </w:tc>
        <w:tc>
          <w:tcPr>
            <w:tcW w:w="1374" w:type="dxa"/>
            <w:vAlign w:val="center"/>
          </w:tcPr>
          <w:p w:rsidR="008A4B8E" w:rsidRPr="008A4B8E" w:rsidRDefault="008A4B8E"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15 000</w:t>
            </w:r>
          </w:p>
        </w:tc>
        <w:tc>
          <w:tcPr>
            <w:tcW w:w="1342" w:type="dxa"/>
            <w:vAlign w:val="center"/>
          </w:tcPr>
          <w:p w:rsidR="008A4B8E" w:rsidRPr="008A4B8E" w:rsidRDefault="008A4B8E" w:rsidP="008A4B8E">
            <w:pPr>
              <w:rPr>
                <w:rFonts w:ascii="Times New Roman" w:hAnsi="Times New Roman" w:cs="Times New Roman"/>
                <w:sz w:val="24"/>
                <w:szCs w:val="24"/>
              </w:rPr>
            </w:pPr>
          </w:p>
        </w:tc>
        <w:tc>
          <w:tcPr>
            <w:tcW w:w="1342" w:type="dxa"/>
            <w:vAlign w:val="center"/>
          </w:tcPr>
          <w:p w:rsidR="008A4B8E" w:rsidRPr="008A4B8E" w:rsidRDefault="008A4B8E" w:rsidP="008A4B8E">
            <w:pPr>
              <w:rPr>
                <w:rFonts w:ascii="Times New Roman" w:hAnsi="Times New Roman" w:cs="Times New Roman"/>
                <w:sz w:val="24"/>
                <w:szCs w:val="24"/>
              </w:rPr>
            </w:pPr>
          </w:p>
        </w:tc>
        <w:tc>
          <w:tcPr>
            <w:tcW w:w="1426" w:type="dxa"/>
            <w:vAlign w:val="center"/>
          </w:tcPr>
          <w:p w:rsidR="008A4B8E" w:rsidRPr="008A4B8E" w:rsidRDefault="008A4B8E" w:rsidP="008A4B8E">
            <w:pPr>
              <w:rPr>
                <w:rFonts w:ascii="Times New Roman" w:hAnsi="Times New Roman" w:cs="Times New Roman"/>
                <w:sz w:val="24"/>
                <w:szCs w:val="24"/>
              </w:rPr>
            </w:pPr>
          </w:p>
        </w:tc>
        <w:tc>
          <w:tcPr>
            <w:tcW w:w="1427" w:type="dxa"/>
            <w:vAlign w:val="center"/>
          </w:tcPr>
          <w:p w:rsidR="008A4B8E" w:rsidRPr="008A4B8E" w:rsidRDefault="008A4B8E" w:rsidP="008A4B8E">
            <w:pPr>
              <w:rPr>
                <w:rFonts w:ascii="Times New Roman" w:hAnsi="Times New Roman" w:cs="Times New Roman"/>
                <w:sz w:val="24"/>
                <w:szCs w:val="24"/>
              </w:rPr>
            </w:pPr>
          </w:p>
        </w:tc>
      </w:tr>
      <w:tr w:rsidR="008A4B8E" w:rsidRPr="008A4B8E" w:rsidTr="008A4B8E">
        <w:tc>
          <w:tcPr>
            <w:tcW w:w="708" w:type="dxa"/>
            <w:vAlign w:val="center"/>
          </w:tcPr>
          <w:p w:rsidR="008A4B8E" w:rsidRPr="008A4B8E" w:rsidRDefault="008A4B8E" w:rsidP="008A4B8E">
            <w:pPr>
              <w:rPr>
                <w:rFonts w:ascii="Times New Roman" w:hAnsi="Times New Roman" w:cs="Times New Roman"/>
                <w:sz w:val="24"/>
                <w:szCs w:val="24"/>
              </w:rPr>
            </w:pPr>
            <w:r w:rsidRPr="008A4B8E">
              <w:rPr>
                <w:rFonts w:ascii="Times New Roman" w:hAnsi="Times New Roman" w:cs="Times New Roman"/>
                <w:sz w:val="24"/>
                <w:szCs w:val="24"/>
              </w:rPr>
              <w:t>4.</w:t>
            </w:r>
          </w:p>
        </w:tc>
        <w:tc>
          <w:tcPr>
            <w:tcW w:w="1952" w:type="dxa"/>
            <w:gridSpan w:val="2"/>
            <w:vAlign w:val="center"/>
          </w:tcPr>
          <w:p w:rsidR="008A4B8E" w:rsidRPr="00876EB0" w:rsidRDefault="00081012" w:rsidP="00081012">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П</w:t>
            </w:r>
            <w:r w:rsidRPr="00081012">
              <w:rPr>
                <w:rFonts w:ascii="Times New Roman" w:eastAsia="Times New Roman" w:hAnsi="Times New Roman" w:cs="Times New Roman"/>
                <w:sz w:val="24"/>
                <w:szCs w:val="24"/>
                <w:lang w:eastAsia="ru-RU"/>
              </w:rPr>
              <w:t>аливо дизельне підвищеної якості</w:t>
            </w:r>
            <w:r w:rsidRPr="00876EB0">
              <w:rPr>
                <w:rFonts w:ascii="Times New Roman" w:eastAsia="Times New Roman" w:hAnsi="Times New Roman" w:cs="Times New Roman"/>
                <w:bCs/>
                <w:color w:val="FF0000"/>
                <w:sz w:val="24"/>
                <w:szCs w:val="24"/>
                <w:lang w:eastAsia="ru-RU"/>
              </w:rPr>
              <w:t xml:space="preserve"> </w:t>
            </w:r>
          </w:p>
        </w:tc>
        <w:tc>
          <w:tcPr>
            <w:tcW w:w="1374" w:type="dxa"/>
            <w:vAlign w:val="center"/>
          </w:tcPr>
          <w:p w:rsidR="008A4B8E" w:rsidRPr="008A4B8E" w:rsidRDefault="008A4B8E"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6 000</w:t>
            </w:r>
          </w:p>
        </w:tc>
        <w:tc>
          <w:tcPr>
            <w:tcW w:w="1342" w:type="dxa"/>
            <w:vAlign w:val="center"/>
          </w:tcPr>
          <w:p w:rsidR="008A4B8E" w:rsidRPr="008A4B8E" w:rsidRDefault="008A4B8E" w:rsidP="008A4B8E">
            <w:pPr>
              <w:rPr>
                <w:rFonts w:ascii="Times New Roman" w:hAnsi="Times New Roman" w:cs="Times New Roman"/>
                <w:sz w:val="24"/>
                <w:szCs w:val="24"/>
              </w:rPr>
            </w:pPr>
          </w:p>
        </w:tc>
        <w:tc>
          <w:tcPr>
            <w:tcW w:w="1342" w:type="dxa"/>
            <w:vAlign w:val="center"/>
          </w:tcPr>
          <w:p w:rsidR="008A4B8E" w:rsidRPr="008A4B8E" w:rsidRDefault="008A4B8E" w:rsidP="008A4B8E">
            <w:pPr>
              <w:rPr>
                <w:rFonts w:ascii="Times New Roman" w:hAnsi="Times New Roman" w:cs="Times New Roman"/>
                <w:sz w:val="24"/>
                <w:szCs w:val="24"/>
              </w:rPr>
            </w:pPr>
          </w:p>
        </w:tc>
        <w:tc>
          <w:tcPr>
            <w:tcW w:w="1426" w:type="dxa"/>
            <w:vAlign w:val="center"/>
          </w:tcPr>
          <w:p w:rsidR="008A4B8E" w:rsidRPr="008A4B8E" w:rsidRDefault="008A4B8E" w:rsidP="008A4B8E">
            <w:pPr>
              <w:rPr>
                <w:rFonts w:ascii="Times New Roman" w:hAnsi="Times New Roman" w:cs="Times New Roman"/>
                <w:sz w:val="24"/>
                <w:szCs w:val="24"/>
              </w:rPr>
            </w:pPr>
          </w:p>
        </w:tc>
        <w:tc>
          <w:tcPr>
            <w:tcW w:w="1427" w:type="dxa"/>
            <w:vAlign w:val="center"/>
          </w:tcPr>
          <w:p w:rsidR="008A4B8E" w:rsidRPr="008A4B8E" w:rsidRDefault="008A4B8E" w:rsidP="008A4B8E">
            <w:pPr>
              <w:rPr>
                <w:rFonts w:ascii="Times New Roman" w:hAnsi="Times New Roman" w:cs="Times New Roman"/>
                <w:sz w:val="24"/>
                <w:szCs w:val="24"/>
              </w:rPr>
            </w:pPr>
          </w:p>
        </w:tc>
      </w:tr>
      <w:tr w:rsidR="008A4B8E" w:rsidRPr="008A4B8E" w:rsidTr="008A4B8E">
        <w:tc>
          <w:tcPr>
            <w:tcW w:w="708" w:type="dxa"/>
            <w:vAlign w:val="center"/>
          </w:tcPr>
          <w:p w:rsidR="008A4B8E" w:rsidRPr="008A4B8E" w:rsidRDefault="008A4B8E" w:rsidP="008A4B8E">
            <w:pPr>
              <w:rPr>
                <w:rFonts w:ascii="Times New Roman" w:hAnsi="Times New Roman" w:cs="Times New Roman"/>
                <w:sz w:val="24"/>
                <w:szCs w:val="24"/>
              </w:rPr>
            </w:pPr>
            <w:r w:rsidRPr="008A4B8E">
              <w:rPr>
                <w:rFonts w:ascii="Times New Roman" w:hAnsi="Times New Roman" w:cs="Times New Roman"/>
                <w:sz w:val="24"/>
                <w:szCs w:val="24"/>
              </w:rPr>
              <w:t>5.</w:t>
            </w:r>
          </w:p>
        </w:tc>
        <w:tc>
          <w:tcPr>
            <w:tcW w:w="1952" w:type="dxa"/>
            <w:gridSpan w:val="2"/>
            <w:vAlign w:val="center"/>
          </w:tcPr>
          <w:p w:rsidR="008A4B8E" w:rsidRPr="00876EB0" w:rsidRDefault="00081012" w:rsidP="00081012">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П</w:t>
            </w:r>
            <w:r w:rsidRPr="00081012">
              <w:rPr>
                <w:rFonts w:ascii="Times New Roman" w:eastAsia="Times New Roman" w:hAnsi="Times New Roman" w:cs="Times New Roman"/>
                <w:sz w:val="24"/>
                <w:szCs w:val="24"/>
                <w:lang w:eastAsia="ru-RU"/>
              </w:rPr>
              <w:t xml:space="preserve">аливо дизельне підвищеної якості (Євро) марки </w:t>
            </w:r>
            <w:r w:rsidRPr="00081012">
              <w:rPr>
                <w:rFonts w:ascii="Times New Roman" w:eastAsia="Times New Roman" w:hAnsi="Times New Roman" w:cs="Times New Roman"/>
                <w:sz w:val="24"/>
                <w:szCs w:val="24"/>
                <w:lang w:val="en-US" w:eastAsia="ru-RU"/>
              </w:rPr>
              <w:t>F</w:t>
            </w:r>
            <w:r w:rsidRPr="00081012">
              <w:rPr>
                <w:rFonts w:ascii="Times New Roman" w:eastAsia="Times New Roman" w:hAnsi="Times New Roman" w:cs="Times New Roman"/>
                <w:sz w:val="24"/>
                <w:szCs w:val="24"/>
                <w:lang w:eastAsia="ru-RU"/>
              </w:rPr>
              <w:t xml:space="preserve"> виду 1 </w:t>
            </w:r>
          </w:p>
        </w:tc>
        <w:tc>
          <w:tcPr>
            <w:tcW w:w="1374" w:type="dxa"/>
            <w:vAlign w:val="center"/>
          </w:tcPr>
          <w:p w:rsidR="008A4B8E" w:rsidRPr="008A4B8E" w:rsidRDefault="008A4B8E"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3 000</w:t>
            </w:r>
          </w:p>
        </w:tc>
        <w:tc>
          <w:tcPr>
            <w:tcW w:w="1342" w:type="dxa"/>
            <w:vAlign w:val="center"/>
          </w:tcPr>
          <w:p w:rsidR="008A4B8E" w:rsidRPr="008A4B8E" w:rsidRDefault="008A4B8E" w:rsidP="008A4B8E">
            <w:pPr>
              <w:rPr>
                <w:rFonts w:ascii="Times New Roman" w:hAnsi="Times New Roman" w:cs="Times New Roman"/>
                <w:sz w:val="24"/>
                <w:szCs w:val="24"/>
              </w:rPr>
            </w:pPr>
          </w:p>
        </w:tc>
        <w:tc>
          <w:tcPr>
            <w:tcW w:w="1342" w:type="dxa"/>
            <w:vAlign w:val="center"/>
          </w:tcPr>
          <w:p w:rsidR="008A4B8E" w:rsidRPr="008A4B8E" w:rsidRDefault="008A4B8E" w:rsidP="008A4B8E">
            <w:pPr>
              <w:rPr>
                <w:rFonts w:ascii="Times New Roman" w:hAnsi="Times New Roman" w:cs="Times New Roman"/>
                <w:sz w:val="24"/>
                <w:szCs w:val="24"/>
              </w:rPr>
            </w:pPr>
          </w:p>
        </w:tc>
        <w:tc>
          <w:tcPr>
            <w:tcW w:w="1426" w:type="dxa"/>
            <w:vAlign w:val="center"/>
          </w:tcPr>
          <w:p w:rsidR="008A4B8E" w:rsidRPr="008A4B8E" w:rsidRDefault="008A4B8E" w:rsidP="008A4B8E">
            <w:pPr>
              <w:rPr>
                <w:rFonts w:ascii="Times New Roman" w:hAnsi="Times New Roman" w:cs="Times New Roman"/>
                <w:sz w:val="24"/>
                <w:szCs w:val="24"/>
              </w:rPr>
            </w:pPr>
          </w:p>
        </w:tc>
        <w:tc>
          <w:tcPr>
            <w:tcW w:w="1427" w:type="dxa"/>
            <w:vAlign w:val="center"/>
          </w:tcPr>
          <w:p w:rsidR="008A4B8E" w:rsidRPr="008A4B8E" w:rsidRDefault="008A4B8E" w:rsidP="008A4B8E">
            <w:pPr>
              <w:rPr>
                <w:rFonts w:ascii="Times New Roman" w:hAnsi="Times New Roman" w:cs="Times New Roman"/>
                <w:sz w:val="24"/>
                <w:szCs w:val="24"/>
              </w:rPr>
            </w:pPr>
          </w:p>
        </w:tc>
      </w:tr>
      <w:tr w:rsidR="008A4B8E" w:rsidRPr="008A4B8E" w:rsidTr="008A4B8E">
        <w:tc>
          <w:tcPr>
            <w:tcW w:w="1486" w:type="dxa"/>
            <w:gridSpan w:val="2"/>
          </w:tcPr>
          <w:p w:rsidR="008A4B8E" w:rsidRPr="008A4B8E" w:rsidRDefault="008A4B8E" w:rsidP="00D30AE7">
            <w:pPr>
              <w:jc w:val="right"/>
              <w:rPr>
                <w:rFonts w:ascii="Times New Roman" w:hAnsi="Times New Roman" w:cs="Times New Roman"/>
                <w:sz w:val="24"/>
                <w:szCs w:val="24"/>
              </w:rPr>
            </w:pPr>
          </w:p>
        </w:tc>
        <w:tc>
          <w:tcPr>
            <w:tcW w:w="5232" w:type="dxa"/>
            <w:gridSpan w:val="4"/>
          </w:tcPr>
          <w:p w:rsidR="008A4B8E" w:rsidRPr="008A4B8E" w:rsidRDefault="008A4B8E" w:rsidP="00D30AE7">
            <w:pPr>
              <w:jc w:val="right"/>
              <w:rPr>
                <w:rFonts w:ascii="Times New Roman" w:hAnsi="Times New Roman" w:cs="Times New Roman"/>
                <w:sz w:val="24"/>
                <w:szCs w:val="24"/>
              </w:rPr>
            </w:pPr>
            <w:r w:rsidRPr="008A4B8E">
              <w:rPr>
                <w:rFonts w:ascii="Times New Roman" w:hAnsi="Times New Roman" w:cs="Times New Roman"/>
                <w:sz w:val="24"/>
                <w:szCs w:val="24"/>
              </w:rPr>
              <w:t>РАЗОМ:</w:t>
            </w:r>
          </w:p>
        </w:tc>
        <w:tc>
          <w:tcPr>
            <w:tcW w:w="1426" w:type="dxa"/>
          </w:tcPr>
          <w:p w:rsidR="008A4B8E" w:rsidRPr="008A4B8E" w:rsidRDefault="008A4B8E" w:rsidP="00D30AE7">
            <w:pPr>
              <w:jc w:val="center"/>
              <w:rPr>
                <w:rFonts w:ascii="Times New Roman" w:hAnsi="Times New Roman" w:cs="Times New Roman"/>
                <w:sz w:val="24"/>
                <w:szCs w:val="24"/>
              </w:rPr>
            </w:pPr>
          </w:p>
        </w:tc>
        <w:tc>
          <w:tcPr>
            <w:tcW w:w="1427" w:type="dxa"/>
          </w:tcPr>
          <w:p w:rsidR="008A4B8E" w:rsidRPr="008A4B8E" w:rsidRDefault="008A4B8E" w:rsidP="00D30AE7">
            <w:pPr>
              <w:jc w:val="center"/>
              <w:rPr>
                <w:rFonts w:ascii="Times New Roman" w:hAnsi="Times New Roman" w:cs="Times New Roman"/>
                <w:sz w:val="24"/>
                <w:szCs w:val="24"/>
              </w:rPr>
            </w:pPr>
          </w:p>
        </w:tc>
      </w:tr>
    </w:tbl>
    <w:p w:rsidR="008A4B8E" w:rsidRPr="008A4B8E" w:rsidRDefault="008A4B8E" w:rsidP="008A4B8E">
      <w:pPr>
        <w:rPr>
          <w:rFonts w:ascii="Times New Roman" w:hAnsi="Times New Roman" w:cs="Times New Roman"/>
          <w:sz w:val="24"/>
          <w:szCs w:val="24"/>
        </w:rPr>
      </w:pPr>
    </w:p>
    <w:p w:rsidR="008A4B8E" w:rsidRPr="008A4B8E" w:rsidRDefault="008A4B8E" w:rsidP="008A4B8E">
      <w:pPr>
        <w:rPr>
          <w:rFonts w:ascii="Times New Roman" w:hAnsi="Times New Roman" w:cs="Times New Roman"/>
          <w:sz w:val="24"/>
          <w:szCs w:val="24"/>
        </w:rPr>
      </w:pPr>
    </w:p>
    <w:p w:rsidR="008A4B8E" w:rsidRDefault="008A4B8E" w:rsidP="008A4B8E">
      <w:pPr>
        <w:rPr>
          <w:rFonts w:ascii="Times New Roman" w:hAnsi="Times New Roman" w:cs="Times New Roman"/>
          <w:sz w:val="24"/>
          <w:szCs w:val="24"/>
        </w:rPr>
      </w:pPr>
    </w:p>
    <w:p w:rsidR="008A4B8E" w:rsidRDefault="008A4B8E" w:rsidP="008A4B8E">
      <w:pPr>
        <w:rPr>
          <w:rFonts w:ascii="Times New Roman" w:hAnsi="Times New Roman" w:cs="Times New Roman"/>
          <w:sz w:val="24"/>
          <w:szCs w:val="24"/>
        </w:rPr>
      </w:pPr>
    </w:p>
    <w:p w:rsidR="008A4B8E" w:rsidRDefault="008A4B8E" w:rsidP="008A4B8E">
      <w:pPr>
        <w:rPr>
          <w:rFonts w:ascii="Times New Roman" w:hAnsi="Times New Roman" w:cs="Times New Roman"/>
          <w:sz w:val="24"/>
          <w:szCs w:val="24"/>
        </w:rPr>
      </w:pPr>
    </w:p>
    <w:p w:rsidR="00CA554E" w:rsidRDefault="00CA554E" w:rsidP="001A7187">
      <w:pPr>
        <w:spacing w:after="0" w:line="240" w:lineRule="auto"/>
        <w:jc w:val="both"/>
        <w:rPr>
          <w:rFonts w:ascii="Times New Roman" w:eastAsia="Calibri" w:hAnsi="Times New Roman" w:cs="Times New Roman"/>
          <w:sz w:val="24"/>
          <w:szCs w:val="24"/>
          <w:lang w:eastAsia="he-IL" w:bidi="he-IL"/>
        </w:rPr>
      </w:pPr>
    </w:p>
    <w:p w:rsidR="0031229F" w:rsidRDefault="0031229F" w:rsidP="001A7187">
      <w:pPr>
        <w:spacing w:after="0" w:line="240" w:lineRule="auto"/>
        <w:jc w:val="both"/>
        <w:rPr>
          <w:rFonts w:ascii="Times New Roman" w:eastAsia="Calibri" w:hAnsi="Times New Roman" w:cs="Times New Roman"/>
          <w:sz w:val="24"/>
          <w:szCs w:val="24"/>
          <w:lang w:eastAsia="he-IL" w:bidi="he-IL"/>
        </w:rPr>
      </w:pPr>
    </w:p>
    <w:p w:rsidR="0031229F" w:rsidRDefault="0031229F" w:rsidP="001A7187">
      <w:pPr>
        <w:spacing w:after="0" w:line="240" w:lineRule="auto"/>
        <w:jc w:val="both"/>
        <w:rPr>
          <w:rFonts w:ascii="Times New Roman" w:eastAsia="Calibri" w:hAnsi="Times New Roman" w:cs="Times New Roman"/>
          <w:sz w:val="24"/>
          <w:szCs w:val="24"/>
          <w:lang w:eastAsia="he-IL" w:bidi="he-IL"/>
        </w:rPr>
      </w:pPr>
    </w:p>
    <w:p w:rsidR="0031229F" w:rsidRPr="001A7187" w:rsidRDefault="0031229F" w:rsidP="001A7187">
      <w:pPr>
        <w:spacing w:after="0" w:line="240" w:lineRule="auto"/>
        <w:jc w:val="both"/>
        <w:rPr>
          <w:rFonts w:ascii="Times New Roman" w:eastAsia="Calibri" w:hAnsi="Times New Roman" w:cs="Times New Roman"/>
          <w:sz w:val="24"/>
          <w:szCs w:val="24"/>
          <w:lang w:eastAsia="he-IL" w:bidi="he-IL"/>
        </w:rPr>
      </w:pPr>
    </w:p>
    <w:p w:rsidR="001A7187" w:rsidRPr="001A7187" w:rsidRDefault="001A7187" w:rsidP="001A7187">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val="ru-RU" w:eastAsia="ru-RU"/>
        </w:rPr>
        <w:lastRenderedPageBreak/>
        <w:t xml:space="preserve">ДОДАТОК </w:t>
      </w:r>
      <w:r w:rsidRPr="001A7187">
        <w:rPr>
          <w:rFonts w:ascii="Times New Roman" w:eastAsia="Times New Roman" w:hAnsi="Times New Roman" w:cs="Times New Roman"/>
          <w:bCs/>
          <w:sz w:val="24"/>
          <w:szCs w:val="24"/>
          <w:lang w:eastAsia="ru-RU"/>
        </w:rPr>
        <w:t>№ 4</w:t>
      </w:r>
    </w:p>
    <w:p w:rsidR="001A7187" w:rsidRPr="001A7187" w:rsidRDefault="001A7187" w:rsidP="001A7187">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 xml:space="preserve">до документації </w:t>
      </w:r>
    </w:p>
    <w:p w:rsidR="001A7187" w:rsidRPr="001A7187" w:rsidRDefault="001A7187" w:rsidP="001A7187">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конкурсних торгів</w:t>
      </w:r>
    </w:p>
    <w:p w:rsidR="001A7187" w:rsidRPr="001A7187" w:rsidRDefault="001A7187" w:rsidP="001A7187">
      <w:pPr>
        <w:spacing w:after="0" w:line="240" w:lineRule="auto"/>
        <w:jc w:val="both"/>
        <w:rPr>
          <w:rFonts w:ascii="Times New Roman" w:eastAsia="Times New Roman" w:hAnsi="Times New Roman" w:cs="Times New Roman"/>
          <w:b/>
          <w:bCs/>
          <w:sz w:val="24"/>
          <w:szCs w:val="24"/>
          <w:lang w:eastAsia="ru-RU"/>
        </w:rPr>
      </w:pPr>
    </w:p>
    <w:p w:rsidR="001A7187" w:rsidRPr="001A7187" w:rsidRDefault="001A7187" w:rsidP="001A7187">
      <w:pPr>
        <w:spacing w:after="0" w:line="240" w:lineRule="auto"/>
        <w:jc w:val="center"/>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 xml:space="preserve">ПРОЕКТ ДОГОВОРУ НА ЗАКУПІВЛЮ ПОСЛУГ ЗА ДЕРЖАВНІ КОШТИ </w:t>
      </w:r>
    </w:p>
    <w:p w:rsidR="001A7187" w:rsidRPr="001A7187" w:rsidRDefault="001A7187" w:rsidP="001A7187">
      <w:pPr>
        <w:spacing w:after="0" w:line="240" w:lineRule="auto"/>
        <w:ind w:left="-426"/>
        <w:rPr>
          <w:rFonts w:ascii="Times New Roman" w:eastAsia="Times New Roman" w:hAnsi="Times New Roman" w:cs="Times New Roman"/>
          <w:bCs/>
          <w:sz w:val="24"/>
          <w:szCs w:val="24"/>
          <w:lang w:eastAsia="ru-RU"/>
        </w:rPr>
      </w:pPr>
    </w:p>
    <w:p w:rsidR="001A7187" w:rsidRPr="001A7187" w:rsidRDefault="001A7187" w:rsidP="001A7187">
      <w:pPr>
        <w:spacing w:after="0" w:line="240" w:lineRule="auto"/>
        <w:ind w:left="-426"/>
        <w:rPr>
          <w:rFonts w:ascii="Times New Roman" w:eastAsia="Times New Roman" w:hAnsi="Times New Roman" w:cs="Times New Roman"/>
          <w:sz w:val="24"/>
          <w:szCs w:val="24"/>
          <w:lang w:eastAsia="ru-RU"/>
        </w:rPr>
      </w:pPr>
      <w:r w:rsidRPr="001A7187">
        <w:rPr>
          <w:rFonts w:ascii="Times New Roman" w:eastAsia="Times New Roman" w:hAnsi="Times New Roman" w:cs="Times New Roman"/>
          <w:bCs/>
          <w:sz w:val="24"/>
          <w:szCs w:val="24"/>
          <w:lang w:eastAsia="ru-RU"/>
        </w:rPr>
        <w:t xml:space="preserve">м. Харків </w:t>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Cs/>
          <w:sz w:val="24"/>
          <w:szCs w:val="24"/>
          <w:lang w:eastAsia="ru-RU"/>
        </w:rPr>
        <w:tab/>
      </w:r>
      <w:r w:rsidRPr="001A7187">
        <w:rPr>
          <w:rFonts w:ascii="Times New Roman" w:eastAsia="Times New Roman" w:hAnsi="Times New Roman" w:cs="Times New Roman"/>
          <w:b/>
          <w:bCs/>
          <w:sz w:val="24"/>
          <w:szCs w:val="24"/>
          <w:lang w:eastAsia="ru-RU"/>
        </w:rPr>
        <w:t xml:space="preserve"> ___ __________ </w:t>
      </w:r>
      <w:r w:rsidRPr="001A7187">
        <w:rPr>
          <w:rFonts w:ascii="Times New Roman" w:eastAsia="Times New Roman" w:hAnsi="Times New Roman" w:cs="Times New Roman"/>
          <w:sz w:val="24"/>
          <w:szCs w:val="24"/>
          <w:lang w:eastAsia="ru-RU"/>
        </w:rPr>
        <w:t>2015 року</w:t>
      </w:r>
    </w:p>
    <w:p w:rsidR="001A7187" w:rsidRPr="001A7187" w:rsidRDefault="001A7187" w:rsidP="001A7187">
      <w:pPr>
        <w:spacing w:after="0" w:line="240" w:lineRule="auto"/>
        <w:ind w:left="-426"/>
        <w:rPr>
          <w:rFonts w:ascii="Times New Roman" w:eastAsia="Times New Roman" w:hAnsi="Times New Roman" w:cs="Times New Roman"/>
          <w:sz w:val="24"/>
          <w:szCs w:val="24"/>
          <w:lang w:eastAsia="ru-RU"/>
        </w:rPr>
      </w:pPr>
    </w:p>
    <w:p w:rsidR="001A7187" w:rsidRPr="001A7187" w:rsidRDefault="001A7187" w:rsidP="001A7187">
      <w:pPr>
        <w:spacing w:after="0" w:line="240" w:lineRule="auto"/>
        <w:ind w:left="-426" w:firstLine="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eastAsia="ru-RU"/>
        </w:rPr>
        <w:t xml:space="preserve">Харківський національний університет імені В.Н.Каразіна в особі </w:t>
      </w:r>
      <w:r w:rsidRPr="001A7187">
        <w:rPr>
          <w:rFonts w:ascii="Times New Roman" w:eastAsia="Times New Roman" w:hAnsi="Times New Roman" w:cs="Times New Roman"/>
          <w:bCs/>
          <w:sz w:val="24"/>
          <w:szCs w:val="24"/>
          <w:lang w:eastAsia="ru-RU"/>
        </w:rPr>
        <w:t>ректора Бакірова В.С.</w:t>
      </w:r>
      <w:r w:rsidRPr="001A7187">
        <w:rPr>
          <w:rFonts w:ascii="Times New Roman" w:eastAsia="Times New Roman" w:hAnsi="Times New Roman" w:cs="Times New Roman"/>
          <w:sz w:val="24"/>
          <w:szCs w:val="24"/>
          <w:lang w:eastAsia="ru-RU"/>
        </w:rPr>
        <w:t xml:space="preserve">, що діє на підставі Статуту (далі - </w:t>
      </w:r>
      <w:r>
        <w:rPr>
          <w:rFonts w:ascii="Times New Roman" w:eastAsia="Times New Roman" w:hAnsi="Times New Roman" w:cs="Times New Roman"/>
          <w:sz w:val="24"/>
          <w:szCs w:val="24"/>
          <w:lang w:eastAsia="ru-RU"/>
        </w:rPr>
        <w:t>Покупець</w:t>
      </w:r>
      <w:r w:rsidRPr="001A7187">
        <w:rPr>
          <w:rFonts w:ascii="Times New Roman" w:eastAsia="Times New Roman" w:hAnsi="Times New Roman" w:cs="Times New Roman"/>
          <w:sz w:val="24"/>
          <w:szCs w:val="24"/>
          <w:lang w:eastAsia="ru-RU"/>
        </w:rPr>
        <w:t xml:space="preserve">), з однієї сторони, і </w:t>
      </w:r>
      <w:r w:rsidRPr="001A7187">
        <w:rPr>
          <w:rFonts w:ascii="Times New Roman" w:eastAsia="Times New Roman" w:hAnsi="Times New Roman" w:cs="Times New Roman"/>
          <w:b/>
          <w:bCs/>
          <w:sz w:val="24"/>
          <w:szCs w:val="24"/>
          <w:lang w:eastAsia="ru-RU"/>
        </w:rPr>
        <w:t>________________</w:t>
      </w:r>
      <w:r w:rsidRPr="001A7187">
        <w:rPr>
          <w:rFonts w:ascii="Times New Roman" w:eastAsia="Times New Roman" w:hAnsi="Times New Roman" w:cs="Times New Roman"/>
          <w:sz w:val="24"/>
          <w:szCs w:val="24"/>
          <w:lang w:eastAsia="ru-RU"/>
        </w:rPr>
        <w:t xml:space="preserve"> (найменування </w:t>
      </w:r>
      <w:r>
        <w:rPr>
          <w:rFonts w:ascii="Times New Roman" w:eastAsia="Times New Roman" w:hAnsi="Times New Roman" w:cs="Times New Roman"/>
          <w:sz w:val="24"/>
          <w:szCs w:val="24"/>
          <w:lang w:eastAsia="ru-RU"/>
        </w:rPr>
        <w:t>Постачальника</w:t>
      </w:r>
      <w:r w:rsidRPr="001A7187">
        <w:rPr>
          <w:rFonts w:ascii="Times New Roman" w:eastAsia="Times New Roman" w:hAnsi="Times New Roman" w:cs="Times New Roman"/>
          <w:sz w:val="24"/>
          <w:szCs w:val="24"/>
          <w:lang w:eastAsia="ru-RU"/>
        </w:rPr>
        <w:t>) в особі, _____________________ (посада, прізвище, ім'я та по батькові), що діє на підставі _____________________________________________________ (найменування документа, номер, дата та ін</w:t>
      </w:r>
      <w:r>
        <w:rPr>
          <w:rFonts w:ascii="Times New Roman" w:eastAsia="Times New Roman" w:hAnsi="Times New Roman" w:cs="Times New Roman"/>
          <w:sz w:val="24"/>
          <w:szCs w:val="24"/>
          <w:lang w:eastAsia="ru-RU"/>
        </w:rPr>
        <w:t>ші необхідні реквізити) (далі – Постачальник</w:t>
      </w:r>
      <w:r w:rsidRPr="001A7187">
        <w:rPr>
          <w:rFonts w:ascii="Times New Roman" w:eastAsia="Times New Roman" w:hAnsi="Times New Roman" w:cs="Times New Roman"/>
          <w:sz w:val="24"/>
          <w:szCs w:val="24"/>
          <w:lang w:eastAsia="ru-RU"/>
        </w:rPr>
        <w:t xml:space="preserve">), з іншої сторони, разом – Сторони, уклали цей договір </w:t>
      </w:r>
      <w:r w:rsidRPr="00BC634D">
        <w:rPr>
          <w:rFonts w:ascii="Times New Roman" w:eastAsia="Times New Roman" w:hAnsi="Times New Roman" w:cs="Times New Roman"/>
          <w:sz w:val="24"/>
          <w:szCs w:val="24"/>
          <w:lang w:eastAsia="ru-RU"/>
        </w:rPr>
        <w:t xml:space="preserve">про таке (далі </w:t>
      </w:r>
      <w:r w:rsidRPr="001A7187">
        <w:rPr>
          <w:rFonts w:ascii="Times New Roman" w:eastAsia="Times New Roman" w:hAnsi="Times New Roman" w:cs="Times New Roman"/>
          <w:sz w:val="24"/>
          <w:szCs w:val="24"/>
          <w:lang w:eastAsia="ru-RU"/>
        </w:rPr>
        <w:t>- Договір):</w:t>
      </w:r>
    </w:p>
    <w:p w:rsidR="001A7187" w:rsidRPr="001A7187"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val="ru-RU" w:eastAsia="ru-RU"/>
        </w:rPr>
        <w:t>I</w:t>
      </w:r>
      <w:r w:rsidRPr="001A7187">
        <w:rPr>
          <w:rFonts w:ascii="Times New Roman" w:eastAsia="Times New Roman" w:hAnsi="Times New Roman" w:cs="Times New Roman"/>
          <w:bCs/>
          <w:sz w:val="24"/>
          <w:szCs w:val="24"/>
          <w:lang w:eastAsia="ru-RU"/>
        </w:rPr>
        <w:t xml:space="preserve">. ПРЕДМЕТ ДОГОВОРУ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eastAsia="ru-RU"/>
        </w:rPr>
        <w:t xml:space="preserve">1.1. Найменування </w:t>
      </w:r>
      <w:r>
        <w:rPr>
          <w:rFonts w:ascii="Times New Roman" w:eastAsia="Times New Roman" w:hAnsi="Times New Roman" w:cs="Times New Roman"/>
          <w:sz w:val="24"/>
          <w:szCs w:val="24"/>
          <w:lang w:eastAsia="ru-RU"/>
        </w:rPr>
        <w:t>товару</w:t>
      </w:r>
      <w:r w:rsidRPr="001A7187">
        <w:rPr>
          <w:rFonts w:ascii="Times New Roman" w:eastAsia="Times New Roman" w:hAnsi="Times New Roman" w:cs="Times New Roman"/>
          <w:sz w:val="24"/>
          <w:szCs w:val="24"/>
          <w:lang w:eastAsia="ru-RU"/>
        </w:rPr>
        <w:t>:</w:t>
      </w:r>
      <w:r w:rsidRPr="001A7187">
        <w:rPr>
          <w:rFonts w:ascii="Times New Roman" w:eastAsia="Times New Roman" w:hAnsi="Times New Roman" w:cs="Times New Roman"/>
          <w:bCs/>
          <w:sz w:val="24"/>
          <w:szCs w:val="24"/>
          <w:lang w:eastAsia="ru-RU"/>
        </w:rPr>
        <w:t xml:space="preserve"> паливо рідинне та газ; оливи мастильні</w:t>
      </w:r>
      <w:r w:rsidRPr="001A7187">
        <w:rPr>
          <w:rFonts w:ascii="Times New Roman" w:eastAsia="Times New Roman" w:hAnsi="Times New Roman" w:cs="Times New Roman"/>
          <w:sz w:val="24"/>
          <w:szCs w:val="24"/>
          <w:lang w:eastAsia="ru-RU"/>
        </w:rPr>
        <w:t xml:space="preserve">, код ДК 016:2010  </w:t>
      </w:r>
      <w:r w:rsidRPr="001A7187">
        <w:rPr>
          <w:rFonts w:ascii="Times New Roman" w:eastAsia="Times New Roman" w:hAnsi="Times New Roman" w:cs="Times New Roman"/>
          <w:bCs/>
          <w:sz w:val="24"/>
          <w:szCs w:val="24"/>
          <w:lang w:eastAsia="ru-RU"/>
        </w:rPr>
        <w:t>19.20.2</w:t>
      </w:r>
      <w:r>
        <w:rPr>
          <w:rFonts w:ascii="Times New Roman" w:eastAsia="Times New Roman" w:hAnsi="Times New Roman" w:cs="Times New Roman"/>
          <w:bCs/>
          <w:sz w:val="24"/>
          <w:szCs w:val="24"/>
          <w:lang w:eastAsia="ru-RU"/>
        </w:rPr>
        <w:t>, а саме</w:t>
      </w:r>
      <w:r w:rsidRPr="001A7187">
        <w:rPr>
          <w:rFonts w:ascii="Times New Roman" w:eastAsia="Times New Roman" w:hAnsi="Times New Roman" w:cs="Times New Roman"/>
          <w:color w:val="000000"/>
          <w:sz w:val="24"/>
          <w:szCs w:val="24"/>
          <w:lang w:eastAsia="ru-RU"/>
        </w:rPr>
        <w:t>: бензин автомобільний, паливо дизельне</w:t>
      </w:r>
      <w:r w:rsidRPr="001A7187">
        <w:rPr>
          <w:rFonts w:ascii="Times New Roman" w:eastAsia="Times New Roman" w:hAnsi="Times New Roman" w:cs="Times New Roman"/>
          <w:sz w:val="24"/>
          <w:szCs w:val="24"/>
          <w:lang w:eastAsia="ru-RU"/>
        </w:rPr>
        <w:t xml:space="preserve">. </w:t>
      </w:r>
    </w:p>
    <w:p w:rsidR="00081012" w:rsidRPr="00BC634D" w:rsidRDefault="001A7187" w:rsidP="00081012">
      <w:pPr>
        <w:spacing w:after="0" w:line="240" w:lineRule="auto"/>
        <w:ind w:left="-426"/>
        <w:jc w:val="both"/>
        <w:rPr>
          <w:rFonts w:ascii="Times New Roman" w:eastAsia="Times New Roman" w:hAnsi="Times New Roman" w:cs="Times New Roman"/>
          <w:sz w:val="24"/>
          <w:szCs w:val="24"/>
          <w:u w:val="single"/>
          <w:lang w:eastAsia="ru-RU"/>
        </w:rPr>
      </w:pPr>
      <w:r w:rsidRPr="001A7187">
        <w:rPr>
          <w:rFonts w:ascii="Times New Roman" w:eastAsia="Times New Roman" w:hAnsi="Times New Roman" w:cs="Times New Roman"/>
          <w:sz w:val="24"/>
          <w:szCs w:val="24"/>
          <w:lang w:eastAsia="ru-RU"/>
        </w:rPr>
        <w:t>1.2. Покупець зобов’язується оплатити послуги з енергопостачання (</w:t>
      </w:r>
      <w:r w:rsidRPr="001A7187">
        <w:rPr>
          <w:rFonts w:ascii="Times New Roman" w:eastAsia="Times New Roman" w:hAnsi="Times New Roman" w:cs="Times New Roman"/>
          <w:bCs/>
          <w:sz w:val="24"/>
          <w:szCs w:val="24"/>
          <w:lang w:eastAsia="ru-RU"/>
        </w:rPr>
        <w:t>паливо рідинне та газ; оливи мастильні</w:t>
      </w:r>
      <w:r w:rsidRPr="001A7187">
        <w:rPr>
          <w:rFonts w:ascii="Times New Roman" w:eastAsia="Times New Roman" w:hAnsi="Times New Roman" w:cs="Times New Roman"/>
          <w:sz w:val="24"/>
          <w:szCs w:val="24"/>
          <w:lang w:eastAsia="ru-RU"/>
        </w:rPr>
        <w:t xml:space="preserve">, код ДК 016:2010  </w:t>
      </w:r>
      <w:r w:rsidRPr="001A7187">
        <w:rPr>
          <w:rFonts w:ascii="Times New Roman" w:eastAsia="Times New Roman" w:hAnsi="Times New Roman" w:cs="Times New Roman"/>
          <w:bCs/>
          <w:sz w:val="24"/>
          <w:szCs w:val="24"/>
          <w:lang w:eastAsia="ru-RU"/>
        </w:rPr>
        <w:t>19.20.2</w:t>
      </w:r>
      <w:r>
        <w:rPr>
          <w:rFonts w:ascii="Times New Roman" w:eastAsia="Times New Roman" w:hAnsi="Times New Roman" w:cs="Times New Roman"/>
          <w:bCs/>
          <w:sz w:val="24"/>
          <w:szCs w:val="24"/>
          <w:lang w:eastAsia="ru-RU"/>
        </w:rPr>
        <w:t>, а саме</w:t>
      </w:r>
      <w:r w:rsidRPr="001A7187">
        <w:rPr>
          <w:rFonts w:ascii="Times New Roman" w:eastAsia="Times New Roman" w:hAnsi="Times New Roman" w:cs="Times New Roman"/>
          <w:color w:val="000000"/>
          <w:sz w:val="24"/>
          <w:szCs w:val="24"/>
          <w:lang w:eastAsia="ru-RU"/>
        </w:rPr>
        <w:t>: бензин автомобільний, паливо дизельне</w:t>
      </w:r>
      <w:r w:rsidRPr="001A7187">
        <w:rPr>
          <w:rFonts w:ascii="Times New Roman" w:eastAsia="Times New Roman" w:hAnsi="Times New Roman" w:cs="Times New Roman"/>
          <w:bCs/>
          <w:sz w:val="24"/>
          <w:szCs w:val="24"/>
          <w:lang w:eastAsia="ru-RU"/>
        </w:rPr>
        <w:t>)</w:t>
      </w:r>
      <w:r w:rsidRPr="001A7187">
        <w:rPr>
          <w:rFonts w:ascii="Times New Roman" w:eastAsia="Times New Roman" w:hAnsi="Times New Roman" w:cs="Times New Roman"/>
          <w:sz w:val="24"/>
          <w:szCs w:val="24"/>
          <w:lang w:eastAsia="ru-RU"/>
        </w:rPr>
        <w:t xml:space="preserve"> згідно Специфікації (Додаток №1)</w:t>
      </w:r>
      <w:r w:rsidRPr="001A7187">
        <w:rPr>
          <w:rFonts w:ascii="Times New Roman" w:eastAsia="Times New Roman" w:hAnsi="Times New Roman" w:cs="Times New Roman"/>
          <w:bCs/>
          <w:sz w:val="24"/>
          <w:szCs w:val="24"/>
          <w:lang w:eastAsia="ru-RU"/>
        </w:rPr>
        <w:t xml:space="preserve">, </w:t>
      </w:r>
      <w:r w:rsidRPr="001A7187">
        <w:rPr>
          <w:rFonts w:ascii="Times New Roman" w:eastAsia="Times New Roman" w:hAnsi="Times New Roman" w:cs="Times New Roman"/>
          <w:sz w:val="24"/>
          <w:szCs w:val="24"/>
          <w:lang w:eastAsia="ru-RU"/>
        </w:rPr>
        <w:t>що є невід’ємною частиною цього Договору,</w:t>
      </w:r>
      <w:r w:rsidRPr="001A7187">
        <w:rPr>
          <w:rFonts w:ascii="Times New Roman" w:eastAsia="Times New Roman" w:hAnsi="Times New Roman" w:cs="Times New Roman"/>
          <w:bCs/>
          <w:sz w:val="24"/>
          <w:szCs w:val="24"/>
          <w:lang w:eastAsia="ru-RU"/>
        </w:rPr>
        <w:t xml:space="preserve"> а </w:t>
      </w:r>
      <w:r>
        <w:rPr>
          <w:rFonts w:ascii="Times New Roman" w:eastAsia="Times New Roman" w:hAnsi="Times New Roman" w:cs="Times New Roman"/>
          <w:sz w:val="24"/>
          <w:szCs w:val="24"/>
          <w:lang w:eastAsia="ru-RU"/>
        </w:rPr>
        <w:t>Постачальник</w:t>
      </w:r>
      <w:r w:rsidRPr="001A7187">
        <w:rPr>
          <w:rFonts w:ascii="Times New Roman" w:eastAsia="Times New Roman" w:hAnsi="Times New Roman" w:cs="Times New Roman"/>
          <w:sz w:val="24"/>
          <w:szCs w:val="24"/>
          <w:lang w:eastAsia="ru-RU"/>
        </w:rPr>
        <w:t xml:space="preserve"> </w:t>
      </w:r>
      <w:r w:rsidRPr="00BC634D">
        <w:rPr>
          <w:rFonts w:ascii="Times New Roman" w:eastAsia="Times New Roman" w:hAnsi="Times New Roman" w:cs="Times New Roman"/>
          <w:sz w:val="24"/>
          <w:szCs w:val="24"/>
          <w:lang w:eastAsia="ru-RU"/>
        </w:rPr>
        <w:t>зобов’язується передати товар у власність Покупцю – кінцевому споживачу.</w:t>
      </w:r>
    </w:p>
    <w:p w:rsidR="00DF02BA" w:rsidRPr="00BC634D" w:rsidRDefault="00081012" w:rsidP="00081012">
      <w:pPr>
        <w:spacing w:after="0" w:line="240" w:lineRule="auto"/>
        <w:ind w:left="-426"/>
        <w:jc w:val="both"/>
        <w:rPr>
          <w:rFonts w:ascii="Times New Roman" w:eastAsia="Times New Roman" w:hAnsi="Times New Roman" w:cs="Times New Roman"/>
          <w:sz w:val="24"/>
          <w:szCs w:val="24"/>
          <w:lang w:eastAsia="ru-RU"/>
        </w:rPr>
      </w:pPr>
      <w:r w:rsidRPr="00BC634D">
        <w:rPr>
          <w:rFonts w:ascii="Times New Roman" w:eastAsia="Times New Roman" w:hAnsi="Times New Roman" w:cs="Times New Roman"/>
          <w:sz w:val="24"/>
          <w:szCs w:val="24"/>
          <w:lang w:eastAsia="ru-RU"/>
        </w:rPr>
        <w:t xml:space="preserve">1.3. </w:t>
      </w:r>
      <w:r w:rsidR="00DF02BA" w:rsidRPr="00BC634D">
        <w:rPr>
          <w:rFonts w:ascii="Times New Roman" w:eastAsia="Times New Roman" w:hAnsi="Times New Roman" w:cs="Times New Roman"/>
          <w:sz w:val="24"/>
          <w:szCs w:val="24"/>
          <w:lang w:eastAsia="ru-RU"/>
        </w:rPr>
        <w:t xml:space="preserve">Кількість </w:t>
      </w:r>
      <w:r w:rsidR="00BC634D" w:rsidRPr="00BC634D">
        <w:rPr>
          <w:rFonts w:ascii="Times New Roman" w:eastAsia="Times New Roman" w:hAnsi="Times New Roman" w:cs="Times New Roman"/>
          <w:sz w:val="24"/>
          <w:szCs w:val="24"/>
          <w:lang w:eastAsia="ru-RU"/>
        </w:rPr>
        <w:t>товару</w:t>
      </w:r>
      <w:r w:rsidR="00DF02BA" w:rsidRPr="00BC634D">
        <w:rPr>
          <w:rFonts w:ascii="Times New Roman" w:eastAsia="Times New Roman" w:hAnsi="Times New Roman" w:cs="Times New Roman"/>
          <w:sz w:val="24"/>
          <w:szCs w:val="24"/>
          <w:lang w:eastAsia="ru-RU"/>
        </w:rPr>
        <w:t xml:space="preserve">: </w:t>
      </w:r>
    </w:p>
    <w:p w:rsidR="00081012" w:rsidRPr="00081012" w:rsidRDefault="00081012" w:rsidP="00081012">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BC634D">
        <w:rPr>
          <w:rFonts w:ascii="Times New Roman" w:eastAsia="Times New Roman" w:hAnsi="Times New Roman" w:cs="Times New Roman"/>
          <w:sz w:val="24"/>
          <w:szCs w:val="24"/>
          <w:lang w:eastAsia="ru-RU"/>
        </w:rPr>
        <w:t>-</w:t>
      </w:r>
      <w:r w:rsidRPr="00BC634D">
        <w:rPr>
          <w:rFonts w:ascii="Times New Roman" w:eastAsia="Times New Roman" w:hAnsi="Times New Roman" w:cs="Times New Roman"/>
          <w:sz w:val="24"/>
          <w:szCs w:val="24"/>
          <w:lang w:eastAsia="ru-RU"/>
        </w:rPr>
        <w:tab/>
      </w:r>
      <w:r w:rsidRPr="00BC634D">
        <w:rPr>
          <w:rFonts w:ascii="Times New Roman" w:eastAsia="Times New Roman" w:hAnsi="Times New Roman" w:cs="Times New Roman"/>
          <w:bCs/>
          <w:sz w:val="24"/>
          <w:szCs w:val="24"/>
          <w:lang w:eastAsia="ru-RU"/>
        </w:rPr>
        <w:t>паливо моторне альтернативне А-80А для інжекторних та карбюраторних двигунів – 10000 літрів</w:t>
      </w:r>
      <w:r w:rsidRPr="00081012">
        <w:rPr>
          <w:rFonts w:ascii="Times New Roman" w:eastAsia="Times New Roman" w:hAnsi="Times New Roman" w:cs="Times New Roman"/>
          <w:sz w:val="24"/>
          <w:szCs w:val="24"/>
          <w:lang w:eastAsia="ru-RU"/>
        </w:rPr>
        <w:t xml:space="preserve">; </w:t>
      </w:r>
    </w:p>
    <w:p w:rsidR="00081012" w:rsidRPr="00081012" w:rsidRDefault="00081012" w:rsidP="00081012">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081012">
        <w:rPr>
          <w:rFonts w:ascii="Times New Roman" w:eastAsia="Times New Roman" w:hAnsi="Times New Roman" w:cs="Times New Roman"/>
          <w:sz w:val="24"/>
          <w:szCs w:val="24"/>
          <w:lang w:eastAsia="ru-RU"/>
        </w:rPr>
        <w:t>-</w:t>
      </w:r>
      <w:r w:rsidRPr="00081012">
        <w:rPr>
          <w:rFonts w:ascii="Times New Roman" w:eastAsia="Times New Roman" w:hAnsi="Times New Roman" w:cs="Times New Roman"/>
          <w:sz w:val="24"/>
          <w:szCs w:val="24"/>
          <w:lang w:eastAsia="ru-RU"/>
        </w:rPr>
        <w:tab/>
        <w:t xml:space="preserve">бензин автомобільний підвищеної якості А-92 - Євро виду 1 – 15000 літрів; </w:t>
      </w:r>
    </w:p>
    <w:p w:rsidR="00081012" w:rsidRPr="00081012" w:rsidRDefault="00081012" w:rsidP="00081012">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081012">
        <w:rPr>
          <w:rFonts w:ascii="Times New Roman" w:eastAsia="Times New Roman" w:hAnsi="Times New Roman" w:cs="Times New Roman"/>
          <w:sz w:val="24"/>
          <w:szCs w:val="24"/>
          <w:lang w:eastAsia="ru-RU"/>
        </w:rPr>
        <w:t>-</w:t>
      </w:r>
      <w:r w:rsidRPr="00081012">
        <w:rPr>
          <w:rFonts w:ascii="Times New Roman" w:eastAsia="Times New Roman" w:hAnsi="Times New Roman" w:cs="Times New Roman"/>
          <w:sz w:val="24"/>
          <w:szCs w:val="24"/>
          <w:lang w:eastAsia="ru-RU"/>
        </w:rPr>
        <w:tab/>
        <w:t xml:space="preserve">бензин автомобільний підвищеної якості А-95 - Євро – 15000 літрів; </w:t>
      </w:r>
    </w:p>
    <w:p w:rsidR="00081012" w:rsidRPr="00081012" w:rsidRDefault="00081012" w:rsidP="00081012">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081012">
        <w:rPr>
          <w:rFonts w:ascii="Times New Roman" w:eastAsia="Times New Roman" w:hAnsi="Times New Roman" w:cs="Times New Roman"/>
          <w:sz w:val="24"/>
          <w:szCs w:val="24"/>
          <w:lang w:eastAsia="ru-RU"/>
        </w:rPr>
        <w:t>-</w:t>
      </w:r>
      <w:r w:rsidRPr="00081012">
        <w:rPr>
          <w:rFonts w:ascii="Times New Roman" w:eastAsia="Times New Roman" w:hAnsi="Times New Roman" w:cs="Times New Roman"/>
          <w:sz w:val="24"/>
          <w:szCs w:val="24"/>
          <w:lang w:eastAsia="ru-RU"/>
        </w:rPr>
        <w:tab/>
        <w:t xml:space="preserve">паливо дизельне підвищеної якості – 6000 літрів; </w:t>
      </w:r>
    </w:p>
    <w:p w:rsidR="00081012" w:rsidRPr="00BC634D" w:rsidRDefault="00081012" w:rsidP="00081012">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081012">
        <w:rPr>
          <w:rFonts w:ascii="Times New Roman" w:eastAsia="Times New Roman" w:hAnsi="Times New Roman" w:cs="Times New Roman"/>
          <w:sz w:val="24"/>
          <w:szCs w:val="24"/>
          <w:lang w:eastAsia="ru-RU"/>
        </w:rPr>
        <w:t>-</w:t>
      </w:r>
      <w:r w:rsidRPr="00081012">
        <w:rPr>
          <w:rFonts w:ascii="Times New Roman" w:eastAsia="Times New Roman" w:hAnsi="Times New Roman" w:cs="Times New Roman"/>
          <w:sz w:val="24"/>
          <w:szCs w:val="24"/>
          <w:lang w:eastAsia="ru-RU"/>
        </w:rPr>
        <w:tab/>
        <w:t xml:space="preserve">паливо дизельне </w:t>
      </w:r>
      <w:r w:rsidRPr="00BC634D">
        <w:rPr>
          <w:rFonts w:ascii="Times New Roman" w:eastAsia="Times New Roman" w:hAnsi="Times New Roman" w:cs="Times New Roman"/>
          <w:sz w:val="24"/>
          <w:szCs w:val="24"/>
          <w:lang w:eastAsia="ru-RU"/>
        </w:rPr>
        <w:t xml:space="preserve">підвищеної якості (Євро) марки </w:t>
      </w:r>
      <w:r w:rsidRPr="00BC634D">
        <w:rPr>
          <w:rFonts w:ascii="Times New Roman" w:eastAsia="Times New Roman" w:hAnsi="Times New Roman" w:cs="Times New Roman"/>
          <w:sz w:val="24"/>
          <w:szCs w:val="24"/>
          <w:lang w:val="en-US" w:eastAsia="ru-RU"/>
        </w:rPr>
        <w:t>F</w:t>
      </w:r>
      <w:r w:rsidRPr="00BC634D">
        <w:rPr>
          <w:rFonts w:ascii="Times New Roman" w:eastAsia="Times New Roman" w:hAnsi="Times New Roman" w:cs="Times New Roman"/>
          <w:sz w:val="24"/>
          <w:szCs w:val="24"/>
          <w:lang w:eastAsia="ru-RU"/>
        </w:rPr>
        <w:t xml:space="preserve"> виду 1 – 3000 літрів. </w:t>
      </w:r>
    </w:p>
    <w:p w:rsidR="00081012" w:rsidRPr="00081012" w:rsidRDefault="00E03AC4" w:rsidP="00E03AC4">
      <w:pPr>
        <w:shd w:val="clear" w:color="auto" w:fill="FFFFFF"/>
        <w:spacing w:after="0" w:line="240" w:lineRule="auto"/>
        <w:ind w:left="-426"/>
        <w:jc w:val="both"/>
        <w:textAlignment w:val="baseline"/>
        <w:rPr>
          <w:rFonts w:ascii="Times New Roman" w:eastAsia="Times New Roman" w:hAnsi="Times New Roman" w:cs="Times New Roman"/>
          <w:sz w:val="24"/>
          <w:szCs w:val="24"/>
          <w:lang w:eastAsia="ru-RU"/>
        </w:rPr>
      </w:pPr>
      <w:r w:rsidRPr="00BC634D">
        <w:rPr>
          <w:rFonts w:ascii="Times New Roman" w:eastAsia="Times New Roman" w:hAnsi="Times New Roman" w:cs="Times New Roman"/>
          <w:sz w:val="24"/>
          <w:szCs w:val="24"/>
          <w:lang w:eastAsia="ru-RU"/>
        </w:rPr>
        <w:t xml:space="preserve">1.4. </w:t>
      </w:r>
      <w:r w:rsidR="00DF02BA" w:rsidRPr="00BC634D">
        <w:rPr>
          <w:rFonts w:ascii="Times New Roman" w:eastAsia="Times New Roman" w:hAnsi="Times New Roman" w:cs="Times New Roman"/>
          <w:sz w:val="24"/>
          <w:szCs w:val="24"/>
          <w:lang w:eastAsia="ru-RU"/>
        </w:rPr>
        <w:t>Місце поставки товар</w:t>
      </w:r>
      <w:r w:rsidR="00BC634D">
        <w:rPr>
          <w:rFonts w:ascii="Times New Roman" w:eastAsia="Times New Roman" w:hAnsi="Times New Roman" w:cs="Times New Roman"/>
          <w:color w:val="000000"/>
          <w:sz w:val="24"/>
          <w:szCs w:val="24"/>
          <w:lang w:eastAsia="ru-RU"/>
        </w:rPr>
        <w:t>у</w:t>
      </w:r>
      <w:r w:rsidR="001A7187" w:rsidRPr="001A7187">
        <w:rPr>
          <w:rFonts w:ascii="Times New Roman" w:eastAsia="Times New Roman" w:hAnsi="Times New Roman" w:cs="Times New Roman"/>
          <w:sz w:val="24"/>
          <w:szCs w:val="24"/>
          <w:lang w:eastAsia="ru-RU"/>
        </w:rPr>
        <w:t xml:space="preserve">: </w:t>
      </w:r>
      <w:r w:rsidR="00081012">
        <w:rPr>
          <w:rFonts w:ascii="Times New Roman" w:eastAsia="Times New Roman" w:hAnsi="Times New Roman" w:cs="Times New Roman"/>
          <w:sz w:val="24"/>
          <w:szCs w:val="24"/>
          <w:lang w:eastAsia="ru-RU"/>
        </w:rPr>
        <w:t>а</w:t>
      </w:r>
      <w:r w:rsidR="00081012" w:rsidRPr="00EE04F6">
        <w:rPr>
          <w:rFonts w:ascii="Times New Roman" w:eastAsia="Times New Roman" w:hAnsi="Times New Roman" w:cs="Times New Roman"/>
          <w:sz w:val="24"/>
          <w:szCs w:val="24"/>
          <w:lang w:eastAsia="ru-RU"/>
        </w:rPr>
        <w:t xml:space="preserve">втомобільні заправні </w:t>
      </w:r>
      <w:r w:rsidR="00081012" w:rsidRPr="00BC634D">
        <w:rPr>
          <w:rFonts w:ascii="Times New Roman" w:eastAsia="Times New Roman" w:hAnsi="Times New Roman" w:cs="Times New Roman"/>
          <w:sz w:val="24"/>
          <w:szCs w:val="24"/>
          <w:lang w:eastAsia="ru-RU"/>
        </w:rPr>
        <w:t xml:space="preserve">станції </w:t>
      </w:r>
      <w:r w:rsidR="00BC634D" w:rsidRPr="00BC634D">
        <w:rPr>
          <w:rFonts w:ascii="Times New Roman" w:eastAsia="Times New Roman" w:hAnsi="Times New Roman" w:cs="Times New Roman"/>
          <w:sz w:val="24"/>
          <w:szCs w:val="24"/>
          <w:lang w:eastAsia="ru-RU"/>
        </w:rPr>
        <w:t>П</w:t>
      </w:r>
      <w:r w:rsidR="00081012" w:rsidRPr="00BC634D">
        <w:rPr>
          <w:rFonts w:ascii="Times New Roman" w:eastAsia="Times New Roman" w:hAnsi="Times New Roman" w:cs="Times New Roman"/>
          <w:sz w:val="24"/>
          <w:szCs w:val="24"/>
          <w:lang w:eastAsia="ru-RU"/>
        </w:rPr>
        <w:t xml:space="preserve">остачальника </w:t>
      </w:r>
      <w:r w:rsidR="00081012" w:rsidRPr="00EE04F6">
        <w:rPr>
          <w:rFonts w:ascii="Times New Roman" w:eastAsia="Times New Roman" w:hAnsi="Times New Roman" w:cs="Times New Roman"/>
          <w:sz w:val="24"/>
          <w:szCs w:val="24"/>
          <w:lang w:eastAsia="ru-RU"/>
        </w:rPr>
        <w:t xml:space="preserve">в Харківській області, місті Харків, </w:t>
      </w:r>
      <w:r w:rsidR="00081012" w:rsidRPr="00EE04F6">
        <w:rPr>
          <w:rFonts w:ascii="Times New Roman" w:eastAsia="Times New Roman" w:hAnsi="Times New Roman" w:cs="Times New Roman"/>
          <w:bCs/>
          <w:sz w:val="24"/>
          <w:szCs w:val="24"/>
          <w:lang w:eastAsia="ru-RU"/>
        </w:rPr>
        <w:t>по напрямкам: Харків-Київ-Львів, Харків-Дніпропетровськ-Одеса, Харків-Суми. Доставка талонів на паливо за адресою – вул. Тринклера 8/5, Харківська область, м. Харків, Дзержинський район, 61022.</w:t>
      </w:r>
    </w:p>
    <w:p w:rsidR="004B2675" w:rsidRPr="00BC634D" w:rsidRDefault="004B2675" w:rsidP="00621635">
      <w:pPr>
        <w:spacing w:after="0" w:line="240" w:lineRule="auto"/>
        <w:ind w:left="-426"/>
        <w:jc w:val="both"/>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1.5. </w:t>
      </w:r>
      <w:r w:rsidR="00081012" w:rsidRPr="008A4B8E">
        <w:rPr>
          <w:rFonts w:ascii="Times New Roman" w:eastAsia="Times New Roman" w:hAnsi="Times New Roman" w:cs="Times New Roman"/>
          <w:bCs/>
          <w:sz w:val="24"/>
          <w:szCs w:val="24"/>
          <w:lang w:eastAsia="ru-RU"/>
        </w:rPr>
        <w:t xml:space="preserve">Спосіб поставки: </w:t>
      </w:r>
      <w:r w:rsidR="00081012" w:rsidRPr="00BC634D">
        <w:rPr>
          <w:rFonts w:ascii="Times New Roman" w:eastAsia="Times New Roman" w:hAnsi="Times New Roman" w:cs="Times New Roman"/>
          <w:bCs/>
          <w:sz w:val="24"/>
          <w:szCs w:val="24"/>
          <w:lang w:eastAsia="ru-RU"/>
        </w:rPr>
        <w:t xml:space="preserve">надання </w:t>
      </w:r>
      <w:r w:rsidR="00BC634D" w:rsidRPr="00BC634D">
        <w:rPr>
          <w:rFonts w:ascii="Times New Roman" w:eastAsia="Times New Roman" w:hAnsi="Times New Roman" w:cs="Times New Roman"/>
          <w:bCs/>
          <w:sz w:val="24"/>
          <w:szCs w:val="24"/>
          <w:lang w:eastAsia="ru-RU"/>
        </w:rPr>
        <w:t>Покупцю</w:t>
      </w:r>
      <w:r w:rsidR="00081012" w:rsidRPr="00BC634D">
        <w:rPr>
          <w:rFonts w:ascii="Times New Roman" w:eastAsia="Times New Roman" w:hAnsi="Times New Roman" w:cs="Times New Roman"/>
          <w:bCs/>
          <w:sz w:val="24"/>
          <w:szCs w:val="24"/>
          <w:lang w:eastAsia="ru-RU"/>
        </w:rPr>
        <w:t xml:space="preserve"> талонів встановленого зразка та форми, з необмеженим терміном дії, що посвідчує право </w:t>
      </w:r>
      <w:r w:rsidR="00BC634D" w:rsidRPr="00BC634D">
        <w:rPr>
          <w:rFonts w:ascii="Times New Roman" w:eastAsia="Times New Roman" w:hAnsi="Times New Roman" w:cs="Times New Roman"/>
          <w:bCs/>
          <w:sz w:val="24"/>
          <w:szCs w:val="24"/>
          <w:lang w:eastAsia="ru-RU"/>
        </w:rPr>
        <w:t>Покупця</w:t>
      </w:r>
      <w:r w:rsidR="00081012" w:rsidRPr="00BC634D">
        <w:rPr>
          <w:rFonts w:ascii="Times New Roman" w:eastAsia="Times New Roman" w:hAnsi="Times New Roman" w:cs="Times New Roman"/>
          <w:bCs/>
          <w:sz w:val="24"/>
          <w:szCs w:val="24"/>
          <w:lang w:eastAsia="ru-RU"/>
        </w:rPr>
        <w:t xml:space="preserve"> (або уповноваженого ним користувача талону) на одержання означеної кількості та певної марки пального на АЗС </w:t>
      </w:r>
      <w:r w:rsidR="00BC634D" w:rsidRPr="00BC634D">
        <w:rPr>
          <w:rFonts w:ascii="Times New Roman" w:eastAsia="Times New Roman" w:hAnsi="Times New Roman" w:cs="Times New Roman"/>
          <w:bCs/>
          <w:sz w:val="24"/>
          <w:szCs w:val="24"/>
          <w:lang w:eastAsia="ru-RU"/>
        </w:rPr>
        <w:t>Постачальника</w:t>
      </w:r>
      <w:r w:rsidR="00081012" w:rsidRPr="00BC634D">
        <w:rPr>
          <w:rFonts w:ascii="Times New Roman" w:eastAsia="Times New Roman" w:hAnsi="Times New Roman" w:cs="Times New Roman"/>
          <w:bCs/>
          <w:sz w:val="24"/>
          <w:szCs w:val="24"/>
          <w:lang w:eastAsia="ru-RU"/>
        </w:rPr>
        <w:t xml:space="preserve">. </w:t>
      </w:r>
    </w:p>
    <w:p w:rsidR="004B2675" w:rsidRPr="004B2675" w:rsidRDefault="004B2675" w:rsidP="004B2675">
      <w:pPr>
        <w:spacing w:after="0" w:line="240" w:lineRule="auto"/>
        <w:ind w:left="-426"/>
        <w:jc w:val="both"/>
        <w:textAlignment w:val="baseline"/>
        <w:rPr>
          <w:rFonts w:ascii="Times New Roman" w:eastAsia="Times New Roman" w:hAnsi="Times New Roman" w:cs="Times New Roman"/>
          <w:bCs/>
          <w:sz w:val="24"/>
          <w:szCs w:val="24"/>
          <w:lang w:eastAsia="ru-RU"/>
        </w:rPr>
      </w:pPr>
      <w:r w:rsidRPr="00BC634D">
        <w:rPr>
          <w:rFonts w:ascii="Times New Roman" w:eastAsia="Times New Roman" w:hAnsi="Times New Roman" w:cs="Times New Roman"/>
          <w:bCs/>
          <w:sz w:val="24"/>
          <w:szCs w:val="24"/>
          <w:lang w:eastAsia="ru-RU"/>
        </w:rPr>
        <w:t xml:space="preserve">1.6. </w:t>
      </w:r>
      <w:r w:rsidRPr="00BC634D">
        <w:rPr>
          <w:rFonts w:ascii="Times New Roman" w:eastAsia="Times New Roman" w:hAnsi="Times New Roman" w:cs="Times New Roman"/>
          <w:sz w:val="24"/>
          <w:szCs w:val="24"/>
          <w:lang w:val="ru-RU" w:eastAsia="ru-RU"/>
        </w:rPr>
        <w:t xml:space="preserve">Строк поставки </w:t>
      </w:r>
      <w:r w:rsidR="00BC634D">
        <w:rPr>
          <w:rFonts w:ascii="Times New Roman" w:eastAsia="Times New Roman" w:hAnsi="Times New Roman" w:cs="Times New Roman"/>
          <w:color w:val="000000"/>
          <w:sz w:val="24"/>
          <w:szCs w:val="24"/>
          <w:lang w:val="ru-RU" w:eastAsia="ru-RU"/>
        </w:rPr>
        <w:t>товару</w:t>
      </w:r>
      <w:r w:rsidRPr="004B2675">
        <w:rPr>
          <w:rFonts w:ascii="Times New Roman" w:eastAsia="Times New Roman" w:hAnsi="Times New Roman" w:cs="Times New Roman"/>
          <w:color w:val="000000"/>
          <w:sz w:val="24"/>
          <w:szCs w:val="24"/>
          <w:lang w:eastAsia="ru-RU"/>
        </w:rPr>
        <w:t>: червень – грудень 2015 р.</w:t>
      </w:r>
    </w:p>
    <w:p w:rsidR="001A7187" w:rsidRPr="001A7187" w:rsidRDefault="00E03AC4" w:rsidP="001A718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1A7187" w:rsidRPr="001A7187">
        <w:rPr>
          <w:rFonts w:ascii="Times New Roman" w:eastAsia="Times New Roman" w:hAnsi="Times New Roman" w:cs="Times New Roman"/>
          <w:sz w:val="24"/>
          <w:szCs w:val="24"/>
          <w:lang w:eastAsia="ru-RU"/>
        </w:rPr>
        <w:t xml:space="preserve">. Обсяги закупівлі </w:t>
      </w:r>
      <w:r w:rsidR="00DF02BA">
        <w:rPr>
          <w:rFonts w:ascii="Times New Roman" w:eastAsia="Times New Roman" w:hAnsi="Times New Roman" w:cs="Times New Roman"/>
          <w:sz w:val="24"/>
          <w:szCs w:val="24"/>
          <w:lang w:eastAsia="ru-RU"/>
        </w:rPr>
        <w:t>товар</w:t>
      </w:r>
      <w:r w:rsidR="00BC634D">
        <w:rPr>
          <w:rFonts w:ascii="Times New Roman" w:eastAsia="Times New Roman" w:hAnsi="Times New Roman" w:cs="Times New Roman"/>
          <w:sz w:val="24"/>
          <w:szCs w:val="24"/>
          <w:lang w:eastAsia="ru-RU"/>
        </w:rPr>
        <w:t>у</w:t>
      </w:r>
      <w:r w:rsidR="001A7187" w:rsidRPr="001A7187">
        <w:rPr>
          <w:rFonts w:ascii="Times New Roman" w:eastAsia="Times New Roman" w:hAnsi="Times New Roman" w:cs="Times New Roman"/>
          <w:sz w:val="24"/>
          <w:szCs w:val="24"/>
          <w:lang w:eastAsia="ru-RU"/>
        </w:rPr>
        <w:t xml:space="preserve"> можуть бути зменшені залежно від фактичного обсягу видатків </w:t>
      </w:r>
      <w:r w:rsidR="00DF02BA">
        <w:rPr>
          <w:rFonts w:ascii="Times New Roman" w:eastAsia="Times New Roman" w:hAnsi="Times New Roman" w:cs="Times New Roman"/>
          <w:sz w:val="24"/>
          <w:szCs w:val="24"/>
          <w:lang w:eastAsia="ru-RU"/>
        </w:rPr>
        <w:t>Покупця</w:t>
      </w:r>
      <w:r w:rsidR="001A7187" w:rsidRPr="001A7187">
        <w:rPr>
          <w:rFonts w:ascii="Times New Roman" w:eastAsia="Times New Roman" w:hAnsi="Times New Roman" w:cs="Times New Roman"/>
          <w:sz w:val="24"/>
          <w:szCs w:val="24"/>
          <w:lang w:eastAsia="ru-RU"/>
        </w:rPr>
        <w:t>.</w:t>
      </w:r>
    </w:p>
    <w:p w:rsidR="00DF02BA" w:rsidRPr="00BC634D" w:rsidRDefault="001A7187" w:rsidP="00DF02BA">
      <w:pPr>
        <w:spacing w:before="100" w:beforeAutospacing="1" w:after="100" w:afterAutospacing="1" w:line="240" w:lineRule="auto"/>
        <w:jc w:val="center"/>
        <w:outlineLvl w:val="2"/>
        <w:rPr>
          <w:rFonts w:ascii="Times New Roman" w:eastAsia="Times New Roman" w:hAnsi="Times New Roman" w:cs="Times New Roman"/>
          <w:bCs/>
          <w:sz w:val="24"/>
          <w:szCs w:val="24"/>
          <w:lang w:eastAsia="ru-RU"/>
        </w:rPr>
      </w:pPr>
      <w:r w:rsidRPr="00BC634D">
        <w:rPr>
          <w:rFonts w:ascii="Times New Roman" w:eastAsia="Times New Roman" w:hAnsi="Times New Roman" w:cs="Times New Roman"/>
          <w:bCs/>
          <w:sz w:val="24"/>
          <w:szCs w:val="24"/>
          <w:lang w:val="ru-RU" w:eastAsia="ru-RU"/>
        </w:rPr>
        <w:t>II</w:t>
      </w:r>
      <w:r w:rsidRPr="00BC634D">
        <w:rPr>
          <w:rFonts w:ascii="Times New Roman" w:eastAsia="Times New Roman" w:hAnsi="Times New Roman" w:cs="Times New Roman"/>
          <w:bCs/>
          <w:sz w:val="24"/>
          <w:szCs w:val="24"/>
          <w:lang w:eastAsia="ru-RU"/>
        </w:rPr>
        <w:t>. ЯКІСТЬ ТО</w:t>
      </w:r>
      <w:r w:rsidR="00BC634D">
        <w:rPr>
          <w:rFonts w:ascii="Times New Roman" w:eastAsia="Times New Roman" w:hAnsi="Times New Roman" w:cs="Times New Roman"/>
          <w:bCs/>
          <w:sz w:val="24"/>
          <w:szCs w:val="24"/>
          <w:lang w:eastAsia="ru-RU"/>
        </w:rPr>
        <w:t>ВАРУ</w:t>
      </w:r>
      <w:r w:rsidR="00DF02BA" w:rsidRPr="00BC634D">
        <w:rPr>
          <w:rFonts w:ascii="Times New Roman" w:eastAsia="Times New Roman" w:hAnsi="Times New Roman" w:cs="Times New Roman"/>
          <w:bCs/>
          <w:sz w:val="24"/>
          <w:szCs w:val="24"/>
          <w:lang w:eastAsia="ru-RU"/>
        </w:rPr>
        <w:t xml:space="preserve"> </w:t>
      </w:r>
    </w:p>
    <w:p w:rsidR="00DF02BA" w:rsidRDefault="00DF02BA" w:rsidP="00DF02BA">
      <w:pPr>
        <w:spacing w:after="0" w:line="240" w:lineRule="auto"/>
        <w:ind w:left="-426"/>
        <w:jc w:val="center"/>
        <w:outlineLvl w:val="2"/>
        <w:rPr>
          <w:rFonts w:ascii="Times New Roman" w:eastAsia="Times New Roman" w:hAnsi="Times New Roman" w:cs="Times New Roman"/>
          <w:sz w:val="24"/>
          <w:szCs w:val="24"/>
          <w:lang w:eastAsia="ru-RU"/>
        </w:rPr>
      </w:pPr>
      <w:r w:rsidRPr="00BC634D">
        <w:rPr>
          <w:rFonts w:ascii="Times New Roman" w:eastAsia="Times New Roman" w:hAnsi="Times New Roman" w:cs="Times New Roman"/>
          <w:sz w:val="24"/>
          <w:szCs w:val="24"/>
          <w:lang w:eastAsia="ru-RU"/>
        </w:rPr>
        <w:t>Постачальник</w:t>
      </w:r>
      <w:r w:rsidR="001A7187" w:rsidRPr="00BC634D">
        <w:rPr>
          <w:rFonts w:ascii="Times New Roman" w:eastAsia="Times New Roman" w:hAnsi="Times New Roman" w:cs="Times New Roman"/>
          <w:sz w:val="24"/>
          <w:szCs w:val="24"/>
          <w:lang w:eastAsia="ru-RU"/>
        </w:rPr>
        <w:t xml:space="preserve"> повинен надати </w:t>
      </w:r>
      <w:r w:rsidR="00BC634D" w:rsidRPr="00BC634D">
        <w:rPr>
          <w:rFonts w:ascii="Times New Roman" w:eastAsia="Times New Roman" w:hAnsi="Times New Roman" w:cs="Times New Roman"/>
          <w:sz w:val="24"/>
          <w:szCs w:val="24"/>
          <w:lang w:eastAsia="ru-RU"/>
        </w:rPr>
        <w:t>П</w:t>
      </w:r>
      <w:r w:rsidRPr="00BC634D">
        <w:rPr>
          <w:rFonts w:ascii="Times New Roman" w:eastAsia="Times New Roman" w:hAnsi="Times New Roman" w:cs="Times New Roman"/>
          <w:sz w:val="24"/>
          <w:szCs w:val="24"/>
          <w:lang w:eastAsia="ru-RU"/>
        </w:rPr>
        <w:t xml:space="preserve">окупцю </w:t>
      </w:r>
      <w:r>
        <w:rPr>
          <w:rFonts w:ascii="Times New Roman" w:eastAsia="Times New Roman" w:hAnsi="Times New Roman" w:cs="Times New Roman"/>
          <w:sz w:val="24"/>
          <w:szCs w:val="24"/>
          <w:lang w:eastAsia="ru-RU"/>
        </w:rPr>
        <w:t>товар</w:t>
      </w:r>
      <w:r w:rsidR="001A7187" w:rsidRPr="001A7187">
        <w:rPr>
          <w:rFonts w:ascii="Times New Roman" w:eastAsia="Times New Roman" w:hAnsi="Times New Roman" w:cs="Times New Roman"/>
          <w:sz w:val="24"/>
          <w:szCs w:val="24"/>
          <w:lang w:eastAsia="ru-RU"/>
        </w:rPr>
        <w:t>, якість як</w:t>
      </w:r>
      <w:r>
        <w:rPr>
          <w:rFonts w:ascii="Times New Roman" w:eastAsia="Times New Roman" w:hAnsi="Times New Roman" w:cs="Times New Roman"/>
          <w:sz w:val="24"/>
          <w:szCs w:val="24"/>
          <w:lang w:eastAsia="ru-RU"/>
        </w:rPr>
        <w:t>ого</w:t>
      </w:r>
      <w:r w:rsidR="001A7187" w:rsidRPr="001A7187">
        <w:rPr>
          <w:rFonts w:ascii="Times New Roman" w:eastAsia="Times New Roman" w:hAnsi="Times New Roman" w:cs="Times New Roman"/>
          <w:sz w:val="24"/>
          <w:szCs w:val="24"/>
          <w:lang w:eastAsia="ru-RU"/>
        </w:rPr>
        <w:t xml:space="preserve"> відповідає умовам: </w:t>
      </w:r>
    </w:p>
    <w:p w:rsidR="00E03AC4" w:rsidRPr="00EE04F6" w:rsidRDefault="00E03AC4" w:rsidP="00E03AC4">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r>
      <w:r w:rsidRPr="00EE04F6">
        <w:rPr>
          <w:rFonts w:ascii="Times New Roman" w:eastAsia="Times New Roman" w:hAnsi="Times New Roman" w:cs="Times New Roman"/>
          <w:bCs/>
          <w:sz w:val="24"/>
          <w:szCs w:val="24"/>
          <w:lang w:eastAsia="ru-RU"/>
        </w:rPr>
        <w:t xml:space="preserve">паливо моторне альтернативне А-80А для інжекторних та карбюраторних двигунів – </w:t>
      </w:r>
      <w:r>
        <w:rPr>
          <w:rFonts w:ascii="Times New Roman" w:eastAsia="Times New Roman" w:hAnsi="Times New Roman" w:cs="Times New Roman"/>
          <w:bCs/>
          <w:sz w:val="24"/>
          <w:szCs w:val="24"/>
          <w:lang w:eastAsia="ru-RU"/>
        </w:rPr>
        <w:t>ТУ У 24.6-32869581-003:2012</w:t>
      </w:r>
      <w:r w:rsidRPr="00EE04F6">
        <w:rPr>
          <w:rFonts w:ascii="Times New Roman" w:eastAsia="Times New Roman" w:hAnsi="Times New Roman" w:cs="Times New Roman"/>
          <w:sz w:val="24"/>
          <w:szCs w:val="24"/>
          <w:lang w:eastAsia="ru-RU"/>
        </w:rPr>
        <w:t xml:space="preserve">; </w:t>
      </w:r>
    </w:p>
    <w:p w:rsidR="00E03AC4" w:rsidRPr="00EE04F6" w:rsidRDefault="00E03AC4" w:rsidP="00E03AC4">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бензин автомобільний підвищеної якості А-92 - Євро виду 1 – </w:t>
      </w:r>
      <w:r>
        <w:rPr>
          <w:rFonts w:ascii="Times New Roman" w:eastAsia="Times New Roman" w:hAnsi="Times New Roman" w:cs="Times New Roman"/>
          <w:sz w:val="24"/>
          <w:szCs w:val="24"/>
          <w:lang w:eastAsia="ru-RU"/>
        </w:rPr>
        <w:t>ДСТУ 4839:2007</w:t>
      </w:r>
      <w:r w:rsidRPr="00EE04F6">
        <w:rPr>
          <w:rFonts w:ascii="Times New Roman" w:eastAsia="Times New Roman" w:hAnsi="Times New Roman" w:cs="Times New Roman"/>
          <w:sz w:val="24"/>
          <w:szCs w:val="24"/>
          <w:lang w:eastAsia="ru-RU"/>
        </w:rPr>
        <w:t xml:space="preserve">; </w:t>
      </w:r>
    </w:p>
    <w:p w:rsidR="00E03AC4" w:rsidRPr="00EE04F6" w:rsidRDefault="00E03AC4" w:rsidP="00E03AC4">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бензин автомобільний підвищеної якості А-95 - Євро – </w:t>
      </w:r>
      <w:r>
        <w:rPr>
          <w:rFonts w:ascii="Times New Roman" w:eastAsia="Times New Roman" w:hAnsi="Times New Roman" w:cs="Times New Roman"/>
          <w:sz w:val="24"/>
          <w:szCs w:val="24"/>
          <w:lang w:eastAsia="ru-RU"/>
        </w:rPr>
        <w:t>ДСТУ 4839:2007</w:t>
      </w:r>
      <w:r w:rsidRPr="00EE04F6">
        <w:rPr>
          <w:rFonts w:ascii="Times New Roman" w:eastAsia="Times New Roman" w:hAnsi="Times New Roman" w:cs="Times New Roman"/>
          <w:sz w:val="24"/>
          <w:szCs w:val="24"/>
          <w:lang w:eastAsia="ru-RU"/>
        </w:rPr>
        <w:t xml:space="preserve">; </w:t>
      </w:r>
    </w:p>
    <w:p w:rsidR="00E03AC4" w:rsidRPr="00EE04F6" w:rsidRDefault="00E03AC4" w:rsidP="00E03AC4">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паливо дизельне підвищеної якості – </w:t>
      </w:r>
      <w:r>
        <w:rPr>
          <w:rFonts w:ascii="Times New Roman" w:eastAsia="Times New Roman" w:hAnsi="Times New Roman" w:cs="Times New Roman"/>
          <w:sz w:val="24"/>
          <w:szCs w:val="24"/>
          <w:lang w:eastAsia="ru-RU"/>
        </w:rPr>
        <w:t>ДСТУ 4840:2007</w:t>
      </w:r>
      <w:r w:rsidRPr="00EE04F6">
        <w:rPr>
          <w:rFonts w:ascii="Times New Roman" w:eastAsia="Times New Roman" w:hAnsi="Times New Roman" w:cs="Times New Roman"/>
          <w:sz w:val="24"/>
          <w:szCs w:val="24"/>
          <w:lang w:eastAsia="ru-RU"/>
        </w:rPr>
        <w:t xml:space="preserve">; </w:t>
      </w:r>
    </w:p>
    <w:p w:rsidR="00E03AC4" w:rsidRPr="00EE04F6" w:rsidRDefault="00E03AC4" w:rsidP="00E03AC4">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EE04F6">
        <w:rPr>
          <w:rFonts w:ascii="Times New Roman" w:eastAsia="Times New Roman" w:hAnsi="Times New Roman" w:cs="Times New Roman"/>
          <w:sz w:val="24"/>
          <w:szCs w:val="24"/>
          <w:lang w:eastAsia="ru-RU"/>
        </w:rPr>
        <w:t>-</w:t>
      </w:r>
      <w:r w:rsidRPr="00EE04F6">
        <w:rPr>
          <w:rFonts w:ascii="Times New Roman" w:eastAsia="Times New Roman" w:hAnsi="Times New Roman" w:cs="Times New Roman"/>
          <w:sz w:val="24"/>
          <w:szCs w:val="24"/>
          <w:lang w:eastAsia="ru-RU"/>
        </w:rPr>
        <w:tab/>
        <w:t xml:space="preserve">паливо дизельне підвищеної якості (Євро) марки </w:t>
      </w:r>
      <w:r w:rsidRPr="00EE04F6">
        <w:rPr>
          <w:rFonts w:ascii="Times New Roman" w:eastAsia="Times New Roman" w:hAnsi="Times New Roman" w:cs="Times New Roman"/>
          <w:sz w:val="24"/>
          <w:szCs w:val="24"/>
          <w:lang w:val="en-US" w:eastAsia="ru-RU"/>
        </w:rPr>
        <w:t>F</w:t>
      </w:r>
      <w:r w:rsidRPr="00EE04F6">
        <w:rPr>
          <w:rFonts w:ascii="Times New Roman" w:eastAsia="Times New Roman" w:hAnsi="Times New Roman" w:cs="Times New Roman"/>
          <w:sz w:val="24"/>
          <w:szCs w:val="24"/>
          <w:lang w:eastAsia="ru-RU"/>
        </w:rPr>
        <w:t xml:space="preserve"> виду 1 – </w:t>
      </w:r>
      <w:r>
        <w:rPr>
          <w:rFonts w:ascii="Times New Roman" w:eastAsia="Times New Roman" w:hAnsi="Times New Roman" w:cs="Times New Roman"/>
          <w:sz w:val="24"/>
          <w:szCs w:val="24"/>
          <w:lang w:eastAsia="ru-RU"/>
        </w:rPr>
        <w:t>ДСТУ 4840:2007</w:t>
      </w:r>
      <w:r w:rsidRPr="00EE04F6">
        <w:rPr>
          <w:rFonts w:ascii="Times New Roman" w:eastAsia="Times New Roman" w:hAnsi="Times New Roman" w:cs="Times New Roman"/>
          <w:sz w:val="24"/>
          <w:szCs w:val="24"/>
          <w:lang w:eastAsia="ru-RU"/>
        </w:rPr>
        <w:t>.</w:t>
      </w:r>
    </w:p>
    <w:p w:rsidR="001A7187" w:rsidRPr="001A7187"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val="ru-RU" w:eastAsia="ru-RU"/>
        </w:rPr>
      </w:pPr>
      <w:r w:rsidRPr="001A7187">
        <w:rPr>
          <w:rFonts w:ascii="Times New Roman" w:eastAsia="Times New Roman" w:hAnsi="Times New Roman" w:cs="Times New Roman"/>
          <w:bCs/>
          <w:sz w:val="24"/>
          <w:szCs w:val="24"/>
          <w:lang w:val="ru-RU" w:eastAsia="ru-RU"/>
        </w:rPr>
        <w:lastRenderedPageBreak/>
        <w:t xml:space="preserve">III. </w:t>
      </w:r>
      <w:proofErr w:type="gramStart"/>
      <w:r w:rsidRPr="001A7187">
        <w:rPr>
          <w:rFonts w:ascii="Times New Roman" w:eastAsia="Times New Roman" w:hAnsi="Times New Roman" w:cs="Times New Roman"/>
          <w:bCs/>
          <w:sz w:val="24"/>
          <w:szCs w:val="24"/>
          <w:lang w:val="ru-RU" w:eastAsia="ru-RU"/>
        </w:rPr>
        <w:t>Ц</w:t>
      </w:r>
      <w:proofErr w:type="gramEnd"/>
      <w:r w:rsidRPr="001A7187">
        <w:rPr>
          <w:rFonts w:ascii="Times New Roman" w:eastAsia="Times New Roman" w:hAnsi="Times New Roman" w:cs="Times New Roman"/>
          <w:bCs/>
          <w:sz w:val="24"/>
          <w:szCs w:val="24"/>
          <w:lang w:val="ru-RU" w:eastAsia="ru-RU"/>
        </w:rPr>
        <w:t xml:space="preserve">ІНА ДОГОВОРУ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val="ru-RU" w:eastAsia="ru-RU"/>
        </w:rPr>
        <w:t xml:space="preserve">3.1. </w:t>
      </w:r>
      <w:proofErr w:type="gramStart"/>
      <w:r w:rsidRPr="001A7187">
        <w:rPr>
          <w:rFonts w:ascii="Times New Roman" w:eastAsia="Times New Roman" w:hAnsi="Times New Roman" w:cs="Times New Roman"/>
          <w:sz w:val="24"/>
          <w:szCs w:val="24"/>
          <w:lang w:val="ru-RU" w:eastAsia="ru-RU"/>
        </w:rPr>
        <w:t>Ц</w:t>
      </w:r>
      <w:proofErr w:type="gramEnd"/>
      <w:r w:rsidRPr="001A7187">
        <w:rPr>
          <w:rFonts w:ascii="Times New Roman" w:eastAsia="Times New Roman" w:hAnsi="Times New Roman" w:cs="Times New Roman"/>
          <w:sz w:val="24"/>
          <w:szCs w:val="24"/>
          <w:lang w:val="ru-RU" w:eastAsia="ru-RU"/>
        </w:rPr>
        <w:t xml:space="preserve">іна цього </w:t>
      </w:r>
      <w:r w:rsidRPr="00621635">
        <w:rPr>
          <w:rFonts w:ascii="Times New Roman" w:eastAsia="Times New Roman" w:hAnsi="Times New Roman" w:cs="Times New Roman"/>
          <w:sz w:val="24"/>
          <w:szCs w:val="24"/>
          <w:lang w:val="ru-RU" w:eastAsia="ru-RU"/>
        </w:rPr>
        <w:t>Договору становить ______________________________</w:t>
      </w:r>
      <w:r w:rsidR="00DF02BA" w:rsidRPr="00621635">
        <w:rPr>
          <w:rFonts w:ascii="Times New Roman" w:eastAsia="Times New Roman" w:hAnsi="Times New Roman" w:cs="Times New Roman"/>
          <w:sz w:val="24"/>
          <w:szCs w:val="24"/>
          <w:lang w:val="ru-RU" w:eastAsia="ru-RU"/>
        </w:rPr>
        <w:t>_____________</w:t>
      </w:r>
      <w:r w:rsidRPr="00621635">
        <w:rPr>
          <w:rFonts w:ascii="Times New Roman" w:eastAsia="Times New Roman" w:hAnsi="Times New Roman" w:cs="Times New Roman"/>
          <w:sz w:val="24"/>
          <w:szCs w:val="24"/>
          <w:lang w:val="ru-RU" w:eastAsia="ru-RU"/>
        </w:rPr>
        <w:t>,</w:t>
      </w:r>
      <w:r w:rsidRPr="00621635">
        <w:rPr>
          <w:rFonts w:ascii="Times New Roman" w:eastAsia="Times New Roman" w:hAnsi="Times New Roman" w:cs="Times New Roman"/>
          <w:sz w:val="24"/>
          <w:szCs w:val="24"/>
          <w:lang w:eastAsia="ru-RU"/>
        </w:rPr>
        <w:t xml:space="preserve"> </w:t>
      </w:r>
      <w:r w:rsidRPr="00621635">
        <w:rPr>
          <w:rFonts w:ascii="Times New Roman" w:eastAsia="Times New Roman" w:hAnsi="Times New Roman" w:cs="Times New Roman"/>
          <w:sz w:val="24"/>
          <w:szCs w:val="24"/>
          <w:lang w:val="ru-RU" w:eastAsia="ru-RU"/>
        </w:rPr>
        <w:t>(вказати цифрами та</w:t>
      </w:r>
      <w:r w:rsidRPr="00621635">
        <w:rPr>
          <w:rFonts w:ascii="Times New Roman" w:eastAsia="Times New Roman" w:hAnsi="Times New Roman" w:cs="Times New Roman"/>
          <w:sz w:val="24"/>
          <w:szCs w:val="24"/>
          <w:lang w:eastAsia="ru-RU"/>
        </w:rPr>
        <w:t xml:space="preserve"> прописом</w:t>
      </w:r>
      <w:r w:rsidRPr="00621635">
        <w:rPr>
          <w:rFonts w:ascii="Times New Roman" w:eastAsia="Times New Roman" w:hAnsi="Times New Roman" w:cs="Times New Roman"/>
          <w:sz w:val="24"/>
          <w:szCs w:val="24"/>
          <w:lang w:val="ru-RU" w:eastAsia="ru-RU"/>
        </w:rPr>
        <w:t>)</w:t>
      </w:r>
      <w:r w:rsidRPr="00621635">
        <w:rPr>
          <w:rFonts w:ascii="Times New Roman" w:eastAsia="Times New Roman" w:hAnsi="Times New Roman" w:cs="Times New Roman"/>
          <w:sz w:val="24"/>
          <w:szCs w:val="24"/>
          <w:lang w:eastAsia="ru-RU"/>
        </w:rPr>
        <w:t xml:space="preserve"> </w:t>
      </w:r>
      <w:r w:rsidRPr="00621635">
        <w:rPr>
          <w:rFonts w:ascii="Times New Roman" w:eastAsia="Times New Roman" w:hAnsi="Times New Roman" w:cs="Times New Roman"/>
          <w:sz w:val="24"/>
          <w:szCs w:val="24"/>
          <w:lang w:val="ru-RU" w:eastAsia="ru-RU"/>
        </w:rPr>
        <w:t xml:space="preserve">у тому числі: </w:t>
      </w:r>
      <w:r w:rsidRPr="00621635">
        <w:rPr>
          <w:rFonts w:ascii="Times New Roman" w:eastAsia="Times New Roman" w:hAnsi="Times New Roman" w:cs="Times New Roman"/>
          <w:sz w:val="24"/>
          <w:szCs w:val="24"/>
          <w:lang w:eastAsia="ru-RU"/>
        </w:rPr>
        <w:t>________________________</w:t>
      </w:r>
      <w:r w:rsidR="00DF02BA" w:rsidRPr="00621635">
        <w:rPr>
          <w:rFonts w:ascii="Times New Roman" w:eastAsia="Times New Roman" w:hAnsi="Times New Roman" w:cs="Times New Roman"/>
          <w:sz w:val="24"/>
          <w:szCs w:val="24"/>
          <w:lang w:eastAsia="ru-RU"/>
        </w:rPr>
        <w:t xml:space="preserve"> (вказати ПДВ)</w:t>
      </w:r>
      <w:r w:rsidRPr="00621635">
        <w:rPr>
          <w:rFonts w:ascii="Times New Roman" w:eastAsia="Times New Roman" w:hAnsi="Times New Roman" w:cs="Times New Roman"/>
          <w:sz w:val="24"/>
          <w:szCs w:val="24"/>
          <w:lang w:eastAsia="ru-RU"/>
        </w:rPr>
        <w:t>.</w:t>
      </w:r>
      <w:r w:rsidRPr="00621635">
        <w:rPr>
          <w:rFonts w:ascii="Times New Roman" w:eastAsia="Times New Roman" w:hAnsi="Times New Roman" w:cs="Times New Roman"/>
          <w:sz w:val="24"/>
          <w:szCs w:val="24"/>
          <w:lang w:val="ru-RU" w:eastAsia="ru-RU"/>
        </w:rPr>
        <w:t xml:space="preserve">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eastAsia="ru-RU"/>
        </w:rPr>
      </w:pPr>
      <w:r w:rsidRPr="00621635">
        <w:rPr>
          <w:rFonts w:ascii="Times New Roman" w:eastAsia="Times New Roman" w:hAnsi="Times New Roman" w:cs="Times New Roman"/>
          <w:sz w:val="24"/>
          <w:szCs w:val="24"/>
          <w:lang w:val="ru-RU" w:eastAsia="ru-RU"/>
        </w:rPr>
        <w:t xml:space="preserve">3.2. </w:t>
      </w:r>
      <w:proofErr w:type="gramStart"/>
      <w:r w:rsidRPr="00621635">
        <w:rPr>
          <w:rFonts w:ascii="Times New Roman" w:eastAsia="Times New Roman" w:hAnsi="Times New Roman" w:cs="Times New Roman"/>
          <w:sz w:val="24"/>
          <w:szCs w:val="24"/>
          <w:lang w:val="ru-RU" w:eastAsia="ru-RU"/>
        </w:rPr>
        <w:t>Ц</w:t>
      </w:r>
      <w:proofErr w:type="gramEnd"/>
      <w:r w:rsidRPr="00621635">
        <w:rPr>
          <w:rFonts w:ascii="Times New Roman" w:eastAsia="Times New Roman" w:hAnsi="Times New Roman" w:cs="Times New Roman"/>
          <w:sz w:val="24"/>
          <w:szCs w:val="24"/>
          <w:lang w:val="ru-RU" w:eastAsia="ru-RU"/>
        </w:rPr>
        <w:t>іна цього Договору може бути зменшена за взаємною згодою Сторін</w:t>
      </w:r>
      <w:r w:rsidRPr="00621635">
        <w:rPr>
          <w:rFonts w:ascii="Times New Roman" w:eastAsia="Times New Roman" w:hAnsi="Times New Roman" w:cs="Times New Roman"/>
          <w:sz w:val="24"/>
          <w:szCs w:val="24"/>
          <w:lang w:eastAsia="ru-RU"/>
        </w:rPr>
        <w:t xml:space="preserve"> за умови підписання додаткової угоди</w:t>
      </w:r>
      <w:r w:rsidRPr="00621635">
        <w:rPr>
          <w:rFonts w:ascii="Times New Roman" w:eastAsia="Times New Roman" w:hAnsi="Times New Roman" w:cs="Times New Roman"/>
          <w:sz w:val="24"/>
          <w:szCs w:val="24"/>
          <w:lang w:val="ru-RU" w:eastAsia="ru-RU"/>
        </w:rPr>
        <w:t>.</w:t>
      </w:r>
    </w:p>
    <w:p w:rsidR="001A7187" w:rsidRPr="00621635"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val="ru-RU" w:eastAsia="ru-RU"/>
        </w:rPr>
      </w:pPr>
      <w:r w:rsidRPr="00621635">
        <w:rPr>
          <w:rFonts w:ascii="Times New Roman" w:eastAsia="Times New Roman" w:hAnsi="Times New Roman" w:cs="Times New Roman"/>
          <w:bCs/>
          <w:sz w:val="24"/>
          <w:szCs w:val="24"/>
          <w:lang w:val="ru-RU" w:eastAsia="ru-RU"/>
        </w:rPr>
        <w:t>IV. ПОРЯДОК ЗДІЙСНЕННЯ ОПЛАТИ</w:t>
      </w:r>
    </w:p>
    <w:p w:rsidR="00146A57" w:rsidRPr="00621635" w:rsidRDefault="001A7187" w:rsidP="00146A5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4.1. Розрахунки проводяться </w:t>
      </w:r>
      <w:proofErr w:type="gramStart"/>
      <w:r w:rsidR="00146A57" w:rsidRPr="00621635">
        <w:rPr>
          <w:rFonts w:ascii="Times New Roman" w:eastAsia="Times New Roman" w:hAnsi="Times New Roman" w:cs="Times New Roman"/>
          <w:sz w:val="24"/>
          <w:szCs w:val="24"/>
          <w:lang w:val="ru-RU" w:eastAsia="ru-RU"/>
        </w:rPr>
        <w:t>п</w:t>
      </w:r>
      <w:proofErr w:type="gramEnd"/>
      <w:r w:rsidR="00146A57" w:rsidRPr="00621635">
        <w:rPr>
          <w:rFonts w:ascii="Times New Roman" w:eastAsia="Times New Roman" w:hAnsi="Times New Roman" w:cs="Times New Roman"/>
          <w:sz w:val="24"/>
          <w:szCs w:val="24"/>
          <w:lang w:val="ru-RU" w:eastAsia="ru-RU"/>
        </w:rPr>
        <w:t xml:space="preserve">ісля </w:t>
      </w:r>
      <w:r w:rsidR="00146A57" w:rsidRPr="00621635">
        <w:rPr>
          <w:rFonts w:ascii="Times New Roman" w:eastAsia="Times New Roman" w:hAnsi="Times New Roman" w:cs="Times New Roman"/>
          <w:bCs/>
          <w:sz w:val="24"/>
          <w:szCs w:val="24"/>
          <w:lang w:eastAsia="ar-SA"/>
        </w:rPr>
        <w:t>прийому-передачі товару</w:t>
      </w:r>
      <w:r w:rsidR="00410405" w:rsidRPr="00621635">
        <w:rPr>
          <w:rFonts w:ascii="Times New Roman" w:eastAsia="Times New Roman" w:hAnsi="Times New Roman" w:cs="Times New Roman"/>
          <w:bCs/>
          <w:sz w:val="24"/>
          <w:szCs w:val="24"/>
          <w:lang w:eastAsia="ar-SA"/>
        </w:rPr>
        <w:t xml:space="preserve"> (по акту прийому-передачі товару)</w:t>
      </w:r>
      <w:r w:rsidR="00146A57" w:rsidRPr="00621635">
        <w:rPr>
          <w:rFonts w:ascii="Times New Roman" w:eastAsia="Times New Roman" w:hAnsi="Times New Roman" w:cs="Times New Roman"/>
          <w:bCs/>
          <w:sz w:val="24"/>
          <w:szCs w:val="24"/>
          <w:lang w:eastAsia="ar-SA"/>
        </w:rPr>
        <w:t>, що документально оформлюється накладною, підписаною вповноваженими представниками сторін</w:t>
      </w:r>
      <w:r w:rsidRPr="00621635">
        <w:rPr>
          <w:rFonts w:ascii="Times New Roman" w:eastAsia="Times New Roman" w:hAnsi="Times New Roman" w:cs="Times New Roman"/>
          <w:sz w:val="24"/>
          <w:szCs w:val="24"/>
          <w:lang w:val="ru-RU" w:eastAsia="ru-RU"/>
        </w:rPr>
        <w:t xml:space="preserve">. </w:t>
      </w:r>
    </w:p>
    <w:p w:rsidR="00146A57" w:rsidRPr="00621635" w:rsidRDefault="00146A57" w:rsidP="00146A57">
      <w:pPr>
        <w:spacing w:after="0" w:line="240" w:lineRule="auto"/>
        <w:ind w:left="-426"/>
        <w:jc w:val="both"/>
        <w:rPr>
          <w:rFonts w:ascii="Times New Roman" w:eastAsia="Times New Roman" w:hAnsi="Times New Roman" w:cs="Times New Roman"/>
          <w:bCs/>
          <w:sz w:val="24"/>
          <w:szCs w:val="24"/>
          <w:lang w:eastAsia="ar-SA"/>
        </w:rPr>
      </w:pPr>
      <w:r w:rsidRPr="00621635">
        <w:rPr>
          <w:rFonts w:ascii="Times New Roman" w:eastAsia="Times New Roman" w:hAnsi="Times New Roman" w:cs="Times New Roman"/>
          <w:sz w:val="24"/>
          <w:szCs w:val="24"/>
          <w:lang w:val="ru-RU" w:eastAsia="ru-RU"/>
        </w:rPr>
        <w:t xml:space="preserve">4.2. </w:t>
      </w:r>
      <w:r w:rsidR="00410405" w:rsidRPr="00621635">
        <w:rPr>
          <w:rFonts w:ascii="Times New Roman" w:eastAsia="Times New Roman" w:hAnsi="Times New Roman" w:cs="Times New Roman"/>
          <w:bCs/>
          <w:sz w:val="24"/>
          <w:szCs w:val="24"/>
          <w:lang w:eastAsia="ar-SA"/>
        </w:rPr>
        <w:t>Покупець з</w:t>
      </w:r>
      <w:r w:rsidRPr="00621635">
        <w:rPr>
          <w:rFonts w:ascii="Times New Roman" w:eastAsia="Times New Roman" w:hAnsi="Times New Roman" w:cs="Times New Roman"/>
          <w:bCs/>
          <w:sz w:val="24"/>
          <w:szCs w:val="24"/>
          <w:lang w:eastAsia="ar-SA"/>
        </w:rPr>
        <w:t>дійснює оплату у розмірі 100% за товар по факту його отримання</w:t>
      </w:r>
      <w:r w:rsidR="00621635" w:rsidRPr="00621635">
        <w:rPr>
          <w:rFonts w:ascii="Times New Roman" w:eastAsia="Times New Roman" w:hAnsi="Times New Roman" w:cs="Times New Roman"/>
          <w:bCs/>
          <w:sz w:val="24"/>
          <w:szCs w:val="24"/>
          <w:lang w:val="ru-RU" w:eastAsia="ar-SA"/>
        </w:rPr>
        <w:t xml:space="preserve"> на </w:t>
      </w:r>
      <w:r w:rsidR="00B32A5A">
        <w:rPr>
          <w:rFonts w:ascii="Times New Roman" w:eastAsia="Times New Roman" w:hAnsi="Times New Roman" w:cs="Times New Roman"/>
          <w:bCs/>
          <w:sz w:val="24"/>
          <w:szCs w:val="24"/>
          <w:lang w:eastAsia="ar-SA"/>
        </w:rPr>
        <w:t>прот</w:t>
      </w:r>
      <w:r w:rsidR="00B32A5A">
        <w:rPr>
          <w:rFonts w:ascii="Times New Roman" w:eastAsia="Times New Roman" w:hAnsi="Times New Roman" w:cs="Times New Roman"/>
          <w:bCs/>
          <w:sz w:val="24"/>
          <w:szCs w:val="24"/>
          <w:lang w:val="ru-RU" w:eastAsia="ar-SA"/>
        </w:rPr>
        <w:t>я</w:t>
      </w:r>
      <w:r w:rsidR="00B32A5A">
        <w:rPr>
          <w:rFonts w:ascii="Times New Roman" w:eastAsia="Times New Roman" w:hAnsi="Times New Roman" w:cs="Times New Roman"/>
          <w:bCs/>
          <w:sz w:val="24"/>
          <w:szCs w:val="24"/>
          <w:lang w:eastAsia="ar-SA"/>
        </w:rPr>
        <w:t>зі</w:t>
      </w:r>
      <w:r w:rsidR="00621635" w:rsidRPr="00621635">
        <w:rPr>
          <w:rFonts w:ascii="Times New Roman" w:eastAsia="Times New Roman" w:hAnsi="Times New Roman" w:cs="Times New Roman"/>
          <w:bCs/>
          <w:sz w:val="24"/>
          <w:szCs w:val="24"/>
          <w:lang w:val="ru-RU" w:eastAsia="ar-SA"/>
        </w:rPr>
        <w:t xml:space="preserve"> 20-ти (</w:t>
      </w:r>
      <w:r w:rsidR="00621635" w:rsidRPr="00621635">
        <w:rPr>
          <w:rFonts w:ascii="Times New Roman" w:eastAsia="Times New Roman" w:hAnsi="Times New Roman" w:cs="Times New Roman"/>
          <w:bCs/>
          <w:sz w:val="24"/>
          <w:szCs w:val="24"/>
          <w:lang w:eastAsia="ar-SA"/>
        </w:rPr>
        <w:t>двадцяти</w:t>
      </w:r>
      <w:r w:rsidR="00621635" w:rsidRPr="00621635">
        <w:rPr>
          <w:rFonts w:ascii="Times New Roman" w:eastAsia="Times New Roman" w:hAnsi="Times New Roman" w:cs="Times New Roman"/>
          <w:bCs/>
          <w:sz w:val="24"/>
          <w:szCs w:val="24"/>
          <w:lang w:val="ru-RU" w:eastAsia="ar-SA"/>
        </w:rPr>
        <w:t>) календарних днів</w:t>
      </w:r>
      <w:r w:rsidRPr="00621635">
        <w:rPr>
          <w:rFonts w:ascii="Times New Roman" w:eastAsia="Times New Roman" w:hAnsi="Times New Roman" w:cs="Times New Roman"/>
          <w:bCs/>
          <w:sz w:val="24"/>
          <w:szCs w:val="24"/>
          <w:lang w:eastAsia="ar-SA"/>
        </w:rPr>
        <w:t>.</w:t>
      </w:r>
    </w:p>
    <w:p w:rsidR="00146A57" w:rsidRPr="00621635" w:rsidRDefault="00146A57" w:rsidP="00D35BA9">
      <w:pPr>
        <w:spacing w:after="0" w:line="240" w:lineRule="auto"/>
        <w:ind w:left="-426"/>
        <w:jc w:val="both"/>
        <w:rPr>
          <w:rFonts w:ascii="Times New Roman" w:eastAsia="Times New Roman" w:hAnsi="Times New Roman" w:cs="Times New Roman"/>
          <w:sz w:val="24"/>
          <w:szCs w:val="24"/>
          <w:lang w:eastAsia="ru-RU"/>
        </w:rPr>
      </w:pPr>
      <w:r w:rsidRPr="00621635">
        <w:rPr>
          <w:rFonts w:ascii="Times New Roman" w:eastAsia="Times New Roman" w:hAnsi="Times New Roman" w:cs="Times New Roman"/>
          <w:bCs/>
          <w:sz w:val="24"/>
          <w:szCs w:val="24"/>
          <w:lang w:eastAsia="ar-SA"/>
        </w:rPr>
        <w:t>4.3. Покупець</w:t>
      </w:r>
      <w:r w:rsidRPr="00621635">
        <w:rPr>
          <w:rFonts w:ascii="Times New Roman" w:eastAsia="Times New Roman" w:hAnsi="Times New Roman" w:cs="Times New Roman"/>
          <w:b/>
          <w:bCs/>
          <w:sz w:val="24"/>
          <w:szCs w:val="24"/>
          <w:lang w:eastAsia="ar-SA"/>
        </w:rPr>
        <w:t xml:space="preserve"> </w:t>
      </w:r>
      <w:r w:rsidRPr="00621635">
        <w:rPr>
          <w:rFonts w:ascii="Times New Roman" w:eastAsia="Times New Roman" w:hAnsi="Times New Roman" w:cs="Times New Roman"/>
          <w:bCs/>
          <w:sz w:val="24"/>
          <w:szCs w:val="24"/>
          <w:lang w:eastAsia="ar-SA"/>
        </w:rPr>
        <w:t>робить оплату в національній валюті України – гривнях.</w:t>
      </w:r>
    </w:p>
    <w:p w:rsidR="001A7187" w:rsidRPr="00621635"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val="ru-RU" w:eastAsia="ru-RU"/>
        </w:rPr>
      </w:pPr>
      <w:r w:rsidRPr="00621635">
        <w:rPr>
          <w:rFonts w:ascii="Times New Roman" w:eastAsia="Times New Roman" w:hAnsi="Times New Roman" w:cs="Times New Roman"/>
          <w:bCs/>
          <w:sz w:val="24"/>
          <w:szCs w:val="24"/>
          <w:lang w:val="ru-RU" w:eastAsia="ru-RU"/>
        </w:rPr>
        <w:t>V. ПРАВА ТА ОБОВ'ЯЗКИ СТОРІН</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6.1. </w:t>
      </w:r>
      <w:r w:rsidR="00146A57" w:rsidRPr="00621635">
        <w:rPr>
          <w:rFonts w:ascii="Times New Roman" w:eastAsia="Times New Roman" w:hAnsi="Times New Roman" w:cs="Times New Roman"/>
          <w:sz w:val="24"/>
          <w:szCs w:val="24"/>
          <w:lang w:val="ru-RU" w:eastAsia="ru-RU"/>
        </w:rPr>
        <w:t>Покупець</w:t>
      </w:r>
      <w:r w:rsidRPr="00621635">
        <w:rPr>
          <w:rFonts w:ascii="Times New Roman" w:eastAsia="Times New Roman" w:hAnsi="Times New Roman" w:cs="Times New Roman"/>
          <w:sz w:val="24"/>
          <w:szCs w:val="24"/>
          <w:lang w:val="ru-RU" w:eastAsia="ru-RU"/>
        </w:rPr>
        <w:t xml:space="preserve"> зобов'язаний: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6.1.1. Своєчасно та в повному обсязі спла</w:t>
      </w:r>
      <w:r w:rsidR="00146A57" w:rsidRPr="00621635">
        <w:rPr>
          <w:rFonts w:ascii="Times New Roman" w:eastAsia="Times New Roman" w:hAnsi="Times New Roman" w:cs="Times New Roman"/>
          <w:sz w:val="24"/>
          <w:szCs w:val="24"/>
          <w:lang w:val="ru-RU" w:eastAsia="ru-RU"/>
        </w:rPr>
        <w:t>тити</w:t>
      </w:r>
      <w:r w:rsidRPr="00621635">
        <w:rPr>
          <w:rFonts w:ascii="Times New Roman" w:eastAsia="Times New Roman" w:hAnsi="Times New Roman" w:cs="Times New Roman"/>
          <w:sz w:val="24"/>
          <w:szCs w:val="24"/>
          <w:lang w:val="ru-RU" w:eastAsia="ru-RU"/>
        </w:rPr>
        <w:t xml:space="preserve"> за </w:t>
      </w:r>
      <w:r w:rsidR="00146A57" w:rsidRPr="00621635">
        <w:rPr>
          <w:rFonts w:ascii="Times New Roman" w:eastAsia="Times New Roman" w:hAnsi="Times New Roman" w:cs="Times New Roman"/>
          <w:sz w:val="24"/>
          <w:szCs w:val="24"/>
          <w:lang w:val="ru-RU" w:eastAsia="ru-RU"/>
        </w:rPr>
        <w:t>поставлений товар.</w:t>
      </w:r>
      <w:r w:rsidRPr="00621635">
        <w:rPr>
          <w:rFonts w:ascii="Times New Roman" w:eastAsia="Times New Roman" w:hAnsi="Times New Roman" w:cs="Times New Roman"/>
          <w:sz w:val="24"/>
          <w:szCs w:val="24"/>
          <w:lang w:val="ru-RU" w:eastAsia="ru-RU"/>
        </w:rPr>
        <w:t xml:space="preserve"> </w:t>
      </w:r>
    </w:p>
    <w:p w:rsidR="001A7187" w:rsidRPr="00621635" w:rsidRDefault="00146A5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6.1.2. Прийняти поставлений товар згідно з актом прийому – передачі товару.</w:t>
      </w:r>
      <w:r w:rsidR="001A7187" w:rsidRPr="00621635">
        <w:rPr>
          <w:rFonts w:ascii="Times New Roman" w:eastAsia="Times New Roman" w:hAnsi="Times New Roman" w:cs="Times New Roman"/>
          <w:sz w:val="24"/>
          <w:szCs w:val="24"/>
          <w:lang w:val="ru-RU" w:eastAsia="ru-RU"/>
        </w:rPr>
        <w:t xml:space="preserve">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eastAsia="ru-RU"/>
        </w:rPr>
      </w:pPr>
      <w:r w:rsidRPr="00621635">
        <w:rPr>
          <w:rFonts w:ascii="Times New Roman" w:eastAsia="Times New Roman" w:hAnsi="Times New Roman" w:cs="Times New Roman"/>
          <w:sz w:val="24"/>
          <w:szCs w:val="24"/>
          <w:lang w:val="ru-RU" w:eastAsia="ru-RU"/>
        </w:rPr>
        <w:t>6.1.3. Інші обов'язки</w:t>
      </w:r>
      <w:r w:rsidRPr="00621635">
        <w:rPr>
          <w:rFonts w:ascii="Times New Roman" w:eastAsia="Times New Roman" w:hAnsi="Times New Roman" w:cs="Times New Roman"/>
          <w:sz w:val="24"/>
          <w:szCs w:val="24"/>
          <w:lang w:eastAsia="ru-RU"/>
        </w:rPr>
        <w:t>:</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6.2. </w:t>
      </w:r>
      <w:r w:rsidR="00146A57" w:rsidRPr="00621635">
        <w:rPr>
          <w:rFonts w:ascii="Times New Roman" w:eastAsia="Times New Roman" w:hAnsi="Times New Roman" w:cs="Times New Roman"/>
          <w:sz w:val="24"/>
          <w:szCs w:val="24"/>
          <w:lang w:val="ru-RU" w:eastAsia="ru-RU"/>
        </w:rPr>
        <w:t xml:space="preserve">Покупець </w:t>
      </w:r>
      <w:r w:rsidRPr="00621635">
        <w:rPr>
          <w:rFonts w:ascii="Times New Roman" w:eastAsia="Times New Roman" w:hAnsi="Times New Roman" w:cs="Times New Roman"/>
          <w:sz w:val="24"/>
          <w:szCs w:val="24"/>
          <w:lang w:val="ru-RU" w:eastAsia="ru-RU"/>
        </w:rPr>
        <w:t xml:space="preserve">має право: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6.2.1. Достроково розірвати цей Догові</w:t>
      </w:r>
      <w:proofErr w:type="gramStart"/>
      <w:r w:rsidRPr="00621635">
        <w:rPr>
          <w:rFonts w:ascii="Times New Roman" w:eastAsia="Times New Roman" w:hAnsi="Times New Roman" w:cs="Times New Roman"/>
          <w:sz w:val="24"/>
          <w:szCs w:val="24"/>
          <w:lang w:val="ru-RU" w:eastAsia="ru-RU"/>
        </w:rPr>
        <w:t>р</w:t>
      </w:r>
      <w:proofErr w:type="gramEnd"/>
      <w:r w:rsidRPr="00621635">
        <w:rPr>
          <w:rFonts w:ascii="Times New Roman" w:eastAsia="Times New Roman" w:hAnsi="Times New Roman" w:cs="Times New Roman"/>
          <w:sz w:val="24"/>
          <w:szCs w:val="24"/>
          <w:lang w:val="ru-RU" w:eastAsia="ru-RU"/>
        </w:rPr>
        <w:t xml:space="preserve"> у разі невиконання зобов'язань </w:t>
      </w:r>
      <w:r w:rsidR="00146A57" w:rsidRPr="00621635">
        <w:rPr>
          <w:rFonts w:ascii="Times New Roman" w:eastAsia="Times New Roman" w:hAnsi="Times New Roman" w:cs="Times New Roman"/>
          <w:sz w:val="24"/>
          <w:szCs w:val="24"/>
          <w:lang w:val="ru-RU" w:eastAsia="ru-RU"/>
        </w:rPr>
        <w:t>Постачальником</w:t>
      </w:r>
      <w:r w:rsidRPr="00621635">
        <w:rPr>
          <w:rFonts w:ascii="Times New Roman" w:eastAsia="Times New Roman" w:hAnsi="Times New Roman" w:cs="Times New Roman"/>
          <w:sz w:val="24"/>
          <w:szCs w:val="24"/>
          <w:lang w:val="ru-RU" w:eastAsia="ru-RU"/>
        </w:rPr>
        <w:t xml:space="preserve">, повідомивши </w:t>
      </w:r>
      <w:r w:rsidR="00146A57" w:rsidRPr="00621635">
        <w:rPr>
          <w:rFonts w:ascii="Times New Roman" w:eastAsia="Times New Roman" w:hAnsi="Times New Roman" w:cs="Times New Roman"/>
          <w:sz w:val="24"/>
          <w:szCs w:val="24"/>
          <w:lang w:val="ru-RU" w:eastAsia="ru-RU"/>
        </w:rPr>
        <w:t xml:space="preserve">його </w:t>
      </w:r>
      <w:r w:rsidRPr="00621635">
        <w:rPr>
          <w:rFonts w:ascii="Times New Roman" w:eastAsia="Times New Roman" w:hAnsi="Times New Roman" w:cs="Times New Roman"/>
          <w:sz w:val="24"/>
          <w:szCs w:val="24"/>
          <w:lang w:val="ru-RU" w:eastAsia="ru-RU"/>
        </w:rPr>
        <w:t xml:space="preserve">про це у </w:t>
      </w:r>
      <w:r w:rsidRPr="00621635">
        <w:rPr>
          <w:rFonts w:ascii="Times New Roman" w:eastAsia="Times New Roman" w:hAnsi="Times New Roman" w:cs="Times New Roman"/>
          <w:sz w:val="24"/>
          <w:szCs w:val="24"/>
          <w:lang w:eastAsia="ru-RU"/>
        </w:rPr>
        <w:t xml:space="preserve">триденний </w:t>
      </w:r>
      <w:r w:rsidRPr="00621635">
        <w:rPr>
          <w:rFonts w:ascii="Times New Roman" w:eastAsia="Times New Roman" w:hAnsi="Times New Roman" w:cs="Times New Roman"/>
          <w:sz w:val="24"/>
          <w:szCs w:val="24"/>
          <w:lang w:val="ru-RU" w:eastAsia="ru-RU"/>
        </w:rPr>
        <w:t>строк</w:t>
      </w:r>
      <w:r w:rsidRPr="00621635">
        <w:rPr>
          <w:rFonts w:ascii="Times New Roman" w:eastAsia="Times New Roman" w:hAnsi="Times New Roman" w:cs="Times New Roman"/>
          <w:sz w:val="24"/>
          <w:szCs w:val="24"/>
          <w:lang w:eastAsia="ru-RU"/>
        </w:rPr>
        <w:t>.</w:t>
      </w:r>
      <w:r w:rsidRPr="00621635">
        <w:rPr>
          <w:rFonts w:ascii="Times New Roman" w:eastAsia="Times New Roman" w:hAnsi="Times New Roman" w:cs="Times New Roman"/>
          <w:sz w:val="24"/>
          <w:szCs w:val="24"/>
          <w:lang w:val="ru-RU" w:eastAsia="ru-RU"/>
        </w:rPr>
        <w:t xml:space="preserve">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6.2.</w:t>
      </w:r>
      <w:r w:rsidR="00410405" w:rsidRPr="00621635">
        <w:rPr>
          <w:rFonts w:ascii="Times New Roman" w:eastAsia="Times New Roman" w:hAnsi="Times New Roman" w:cs="Times New Roman"/>
          <w:sz w:val="24"/>
          <w:szCs w:val="24"/>
          <w:lang w:val="ru-RU" w:eastAsia="ru-RU"/>
        </w:rPr>
        <w:t>2</w:t>
      </w:r>
      <w:r w:rsidRPr="00621635">
        <w:rPr>
          <w:rFonts w:ascii="Times New Roman" w:eastAsia="Times New Roman" w:hAnsi="Times New Roman" w:cs="Times New Roman"/>
          <w:sz w:val="24"/>
          <w:szCs w:val="24"/>
          <w:lang w:val="ru-RU" w:eastAsia="ru-RU"/>
        </w:rPr>
        <w:t>. Зменшувати обсяг закупі</w:t>
      </w:r>
      <w:proofErr w:type="gramStart"/>
      <w:r w:rsidRPr="00621635">
        <w:rPr>
          <w:rFonts w:ascii="Times New Roman" w:eastAsia="Times New Roman" w:hAnsi="Times New Roman" w:cs="Times New Roman"/>
          <w:sz w:val="24"/>
          <w:szCs w:val="24"/>
          <w:lang w:val="ru-RU" w:eastAsia="ru-RU"/>
        </w:rPr>
        <w:t>вл</w:t>
      </w:r>
      <w:proofErr w:type="gramEnd"/>
      <w:r w:rsidRPr="00621635">
        <w:rPr>
          <w:rFonts w:ascii="Times New Roman" w:eastAsia="Times New Roman" w:hAnsi="Times New Roman" w:cs="Times New Roman"/>
          <w:sz w:val="24"/>
          <w:szCs w:val="24"/>
          <w:lang w:val="ru-RU" w:eastAsia="ru-RU"/>
        </w:rPr>
        <w:t xml:space="preserve">і </w:t>
      </w:r>
      <w:r w:rsidR="00146A57" w:rsidRPr="00621635">
        <w:rPr>
          <w:rFonts w:ascii="Times New Roman" w:eastAsia="Times New Roman" w:hAnsi="Times New Roman" w:cs="Times New Roman"/>
          <w:sz w:val="24"/>
          <w:szCs w:val="24"/>
          <w:lang w:val="ru-RU" w:eastAsia="ru-RU"/>
        </w:rPr>
        <w:t>товару</w:t>
      </w:r>
      <w:r w:rsidRPr="00621635">
        <w:rPr>
          <w:rFonts w:ascii="Times New Roman" w:eastAsia="Times New Roman" w:hAnsi="Times New Roman" w:cs="Times New Roman"/>
          <w:sz w:val="24"/>
          <w:szCs w:val="24"/>
          <w:lang w:val="ru-RU" w:eastAsia="ru-RU"/>
        </w:rPr>
        <w:t xml:space="preserve"> та загальну вартість цього Договору </w:t>
      </w:r>
      <w:r w:rsidRPr="00621635">
        <w:rPr>
          <w:rFonts w:ascii="Times New Roman" w:eastAsia="Times New Roman" w:hAnsi="Times New Roman" w:cs="Times New Roman"/>
          <w:sz w:val="24"/>
          <w:szCs w:val="24"/>
          <w:lang w:eastAsia="ru-RU"/>
        </w:rPr>
        <w:t>з урахуванням фактичного обсягу видатків</w:t>
      </w:r>
      <w:r w:rsidRPr="00621635">
        <w:rPr>
          <w:rFonts w:ascii="Times New Roman" w:eastAsia="Times New Roman" w:hAnsi="Times New Roman" w:cs="Times New Roman"/>
          <w:sz w:val="24"/>
          <w:szCs w:val="24"/>
          <w:lang w:val="ru-RU" w:eastAsia="ru-RU"/>
        </w:rPr>
        <w:t>. У такому разі Сторони вносять відповідні зміни до цього Договору</w:t>
      </w:r>
      <w:r w:rsidRPr="00621635">
        <w:rPr>
          <w:rFonts w:ascii="Times New Roman" w:eastAsia="Times New Roman" w:hAnsi="Times New Roman" w:cs="Times New Roman"/>
          <w:sz w:val="24"/>
          <w:szCs w:val="24"/>
          <w:lang w:eastAsia="ru-RU"/>
        </w:rPr>
        <w:t xml:space="preserve"> шляхом підписання додаткової угоди.</w:t>
      </w:r>
      <w:r w:rsidRPr="00621635">
        <w:rPr>
          <w:rFonts w:ascii="Times New Roman" w:eastAsia="Times New Roman" w:hAnsi="Times New Roman" w:cs="Times New Roman"/>
          <w:sz w:val="24"/>
          <w:szCs w:val="24"/>
          <w:lang w:val="ru-RU" w:eastAsia="ru-RU"/>
        </w:rPr>
        <w:t xml:space="preserve">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6.2.</w:t>
      </w:r>
      <w:r w:rsidR="00410405" w:rsidRPr="00621635">
        <w:rPr>
          <w:rFonts w:ascii="Times New Roman" w:eastAsia="Times New Roman" w:hAnsi="Times New Roman" w:cs="Times New Roman"/>
          <w:sz w:val="24"/>
          <w:szCs w:val="24"/>
          <w:lang w:val="ru-RU" w:eastAsia="ru-RU"/>
        </w:rPr>
        <w:t>3</w:t>
      </w:r>
      <w:r w:rsidRPr="00621635">
        <w:rPr>
          <w:rFonts w:ascii="Times New Roman" w:eastAsia="Times New Roman" w:hAnsi="Times New Roman" w:cs="Times New Roman"/>
          <w:sz w:val="24"/>
          <w:szCs w:val="24"/>
          <w:lang w:val="ru-RU" w:eastAsia="ru-RU"/>
        </w:rPr>
        <w:t xml:space="preserve">. Повернути рахунок </w:t>
      </w:r>
      <w:r w:rsidR="00410405" w:rsidRPr="00621635">
        <w:rPr>
          <w:rFonts w:ascii="Times New Roman" w:eastAsia="Times New Roman" w:hAnsi="Times New Roman" w:cs="Times New Roman"/>
          <w:sz w:val="24"/>
          <w:szCs w:val="24"/>
          <w:lang w:val="ru-RU" w:eastAsia="ru-RU"/>
        </w:rPr>
        <w:t>Постачальнику</w:t>
      </w:r>
      <w:r w:rsidRPr="00621635">
        <w:rPr>
          <w:rFonts w:ascii="Times New Roman" w:eastAsia="Times New Roman" w:hAnsi="Times New Roman" w:cs="Times New Roman"/>
          <w:sz w:val="24"/>
          <w:szCs w:val="24"/>
          <w:lang w:val="ru-RU" w:eastAsia="ru-RU"/>
        </w:rPr>
        <w:t xml:space="preserve"> без здійснення оплати в разі неналежного оформлення документів, зазначених у пункті 4.</w:t>
      </w:r>
      <w:r w:rsidRPr="00621635">
        <w:rPr>
          <w:rFonts w:ascii="Times New Roman" w:eastAsia="Times New Roman" w:hAnsi="Times New Roman" w:cs="Times New Roman"/>
          <w:sz w:val="24"/>
          <w:szCs w:val="24"/>
          <w:lang w:eastAsia="ru-RU"/>
        </w:rPr>
        <w:t>1</w:t>
      </w:r>
      <w:r w:rsidRPr="00621635">
        <w:rPr>
          <w:rFonts w:ascii="Times New Roman" w:eastAsia="Times New Roman" w:hAnsi="Times New Roman" w:cs="Times New Roman"/>
          <w:sz w:val="24"/>
          <w:szCs w:val="24"/>
          <w:lang w:val="ru-RU" w:eastAsia="ru-RU"/>
        </w:rPr>
        <w:t xml:space="preserve"> розділу IV цього Договору (відсутність печатки, </w:t>
      </w:r>
      <w:proofErr w:type="gramStart"/>
      <w:r w:rsidRPr="00621635">
        <w:rPr>
          <w:rFonts w:ascii="Times New Roman" w:eastAsia="Times New Roman" w:hAnsi="Times New Roman" w:cs="Times New Roman"/>
          <w:sz w:val="24"/>
          <w:szCs w:val="24"/>
          <w:lang w:val="ru-RU" w:eastAsia="ru-RU"/>
        </w:rPr>
        <w:t>п</w:t>
      </w:r>
      <w:proofErr w:type="gramEnd"/>
      <w:r w:rsidRPr="00621635">
        <w:rPr>
          <w:rFonts w:ascii="Times New Roman" w:eastAsia="Times New Roman" w:hAnsi="Times New Roman" w:cs="Times New Roman"/>
          <w:sz w:val="24"/>
          <w:szCs w:val="24"/>
          <w:lang w:val="ru-RU" w:eastAsia="ru-RU"/>
        </w:rPr>
        <w:t>ідписів тощо)</w:t>
      </w:r>
      <w:r w:rsidRPr="00621635">
        <w:rPr>
          <w:rFonts w:ascii="Times New Roman" w:eastAsia="Times New Roman" w:hAnsi="Times New Roman" w:cs="Times New Roman"/>
          <w:sz w:val="24"/>
          <w:szCs w:val="24"/>
          <w:lang w:eastAsia="ru-RU"/>
        </w:rPr>
        <w:t>.</w:t>
      </w:r>
      <w:r w:rsidRPr="00621635">
        <w:rPr>
          <w:rFonts w:ascii="Times New Roman" w:eastAsia="Times New Roman" w:hAnsi="Times New Roman" w:cs="Times New Roman"/>
          <w:sz w:val="24"/>
          <w:szCs w:val="24"/>
          <w:lang w:val="ru-RU" w:eastAsia="ru-RU"/>
        </w:rPr>
        <w:t xml:space="preserve">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6.3. </w:t>
      </w:r>
      <w:r w:rsidR="00410405" w:rsidRPr="00621635">
        <w:rPr>
          <w:rFonts w:ascii="Times New Roman" w:eastAsia="Times New Roman" w:hAnsi="Times New Roman" w:cs="Times New Roman"/>
          <w:sz w:val="24"/>
          <w:szCs w:val="24"/>
          <w:lang w:val="ru-RU" w:eastAsia="ru-RU"/>
        </w:rPr>
        <w:t>Постачальник</w:t>
      </w:r>
      <w:r w:rsidRPr="00621635">
        <w:rPr>
          <w:rFonts w:ascii="Times New Roman" w:eastAsia="Times New Roman" w:hAnsi="Times New Roman" w:cs="Times New Roman"/>
          <w:sz w:val="24"/>
          <w:szCs w:val="24"/>
          <w:lang w:val="ru-RU" w:eastAsia="ru-RU"/>
        </w:rPr>
        <w:t xml:space="preserve"> зобов'язаний: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6.3.1. Забезпечити </w:t>
      </w:r>
      <w:r w:rsidR="00410405" w:rsidRPr="00BC634D">
        <w:rPr>
          <w:rFonts w:ascii="Times New Roman" w:eastAsia="Times New Roman" w:hAnsi="Times New Roman" w:cs="Times New Roman"/>
          <w:sz w:val="24"/>
          <w:szCs w:val="24"/>
          <w:lang w:val="ru-RU" w:eastAsia="ru-RU"/>
        </w:rPr>
        <w:t>поставку то</w:t>
      </w:r>
      <w:r w:rsidR="00BC634D" w:rsidRPr="00BC634D">
        <w:rPr>
          <w:rFonts w:ascii="Times New Roman" w:eastAsia="Times New Roman" w:hAnsi="Times New Roman" w:cs="Times New Roman"/>
          <w:sz w:val="24"/>
          <w:szCs w:val="24"/>
          <w:lang w:val="ru-RU" w:eastAsia="ru-RU"/>
        </w:rPr>
        <w:t>вару</w:t>
      </w:r>
      <w:r w:rsidRPr="00BC634D">
        <w:rPr>
          <w:rFonts w:ascii="Times New Roman" w:eastAsia="Times New Roman" w:hAnsi="Times New Roman" w:cs="Times New Roman"/>
          <w:sz w:val="24"/>
          <w:szCs w:val="24"/>
          <w:lang w:val="ru-RU" w:eastAsia="ru-RU"/>
        </w:rPr>
        <w:t xml:space="preserve"> у строки</w:t>
      </w:r>
      <w:r w:rsidRPr="00621635">
        <w:rPr>
          <w:rFonts w:ascii="Times New Roman" w:eastAsia="Times New Roman" w:hAnsi="Times New Roman" w:cs="Times New Roman"/>
          <w:sz w:val="24"/>
          <w:szCs w:val="24"/>
          <w:lang w:val="ru-RU" w:eastAsia="ru-RU"/>
        </w:rPr>
        <w:t>, встановлені цим Договором</w:t>
      </w:r>
      <w:r w:rsidRPr="00621635">
        <w:rPr>
          <w:rFonts w:ascii="Times New Roman" w:eastAsia="Times New Roman" w:hAnsi="Times New Roman" w:cs="Times New Roman"/>
          <w:sz w:val="24"/>
          <w:szCs w:val="24"/>
          <w:lang w:eastAsia="ru-RU"/>
        </w:rPr>
        <w:t>.</w:t>
      </w:r>
      <w:r w:rsidRPr="00621635">
        <w:rPr>
          <w:rFonts w:ascii="Times New Roman" w:eastAsia="Times New Roman" w:hAnsi="Times New Roman" w:cs="Times New Roman"/>
          <w:sz w:val="24"/>
          <w:szCs w:val="24"/>
          <w:lang w:val="ru-RU" w:eastAsia="ru-RU"/>
        </w:rPr>
        <w:t xml:space="preserve"> </w:t>
      </w:r>
    </w:p>
    <w:p w:rsidR="00D35BA9" w:rsidRPr="00621635" w:rsidRDefault="001A7187" w:rsidP="00D35BA9">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6.3.2. </w:t>
      </w:r>
      <w:r w:rsidR="00410405" w:rsidRPr="00621635">
        <w:rPr>
          <w:rFonts w:ascii="Times New Roman" w:eastAsia="Times New Roman" w:hAnsi="Times New Roman" w:cs="Times New Roman"/>
          <w:sz w:val="24"/>
          <w:szCs w:val="24"/>
          <w:lang w:val="ru-RU" w:eastAsia="ru-RU"/>
        </w:rPr>
        <w:t xml:space="preserve">Забезпечити поставку </w:t>
      </w:r>
      <w:r w:rsidR="00410405" w:rsidRPr="00BC634D">
        <w:rPr>
          <w:rFonts w:ascii="Times New Roman" w:eastAsia="Times New Roman" w:hAnsi="Times New Roman" w:cs="Times New Roman"/>
          <w:sz w:val="24"/>
          <w:szCs w:val="24"/>
          <w:lang w:val="ru-RU" w:eastAsia="ru-RU"/>
        </w:rPr>
        <w:t>товар</w:t>
      </w:r>
      <w:r w:rsidR="00BC634D" w:rsidRPr="00BC634D">
        <w:rPr>
          <w:rFonts w:ascii="Times New Roman" w:eastAsia="Times New Roman" w:hAnsi="Times New Roman" w:cs="Times New Roman"/>
          <w:sz w:val="24"/>
          <w:szCs w:val="24"/>
          <w:lang w:val="ru-RU" w:eastAsia="ru-RU"/>
        </w:rPr>
        <w:t>у</w:t>
      </w:r>
      <w:r w:rsidRPr="00BC634D">
        <w:rPr>
          <w:rFonts w:ascii="Times New Roman" w:eastAsia="Times New Roman" w:hAnsi="Times New Roman" w:cs="Times New Roman"/>
          <w:sz w:val="24"/>
          <w:szCs w:val="24"/>
          <w:lang w:val="ru-RU" w:eastAsia="ru-RU"/>
        </w:rPr>
        <w:t xml:space="preserve">, якість </w:t>
      </w:r>
      <w:r w:rsidR="00BC634D">
        <w:rPr>
          <w:rFonts w:ascii="Times New Roman" w:eastAsia="Times New Roman" w:hAnsi="Times New Roman" w:cs="Times New Roman"/>
          <w:sz w:val="24"/>
          <w:szCs w:val="24"/>
          <w:lang w:val="ru-RU" w:eastAsia="ru-RU"/>
        </w:rPr>
        <w:t>якого</w:t>
      </w:r>
      <w:r w:rsidRPr="00621635">
        <w:rPr>
          <w:rFonts w:ascii="Times New Roman" w:eastAsia="Times New Roman" w:hAnsi="Times New Roman" w:cs="Times New Roman"/>
          <w:sz w:val="24"/>
          <w:szCs w:val="24"/>
          <w:lang w:val="ru-RU" w:eastAsia="ru-RU"/>
        </w:rPr>
        <w:t xml:space="preserve"> відповідає умовам, установленим розділом II цього Договору</w:t>
      </w:r>
      <w:r w:rsidRPr="00621635">
        <w:rPr>
          <w:rFonts w:ascii="Times New Roman" w:eastAsia="Times New Roman" w:hAnsi="Times New Roman" w:cs="Times New Roman"/>
          <w:sz w:val="24"/>
          <w:szCs w:val="24"/>
          <w:lang w:eastAsia="ru-RU"/>
        </w:rPr>
        <w:t>.</w:t>
      </w:r>
      <w:r w:rsidRPr="00621635">
        <w:rPr>
          <w:rFonts w:ascii="Times New Roman" w:eastAsia="Times New Roman" w:hAnsi="Times New Roman" w:cs="Times New Roman"/>
          <w:sz w:val="24"/>
          <w:szCs w:val="24"/>
          <w:lang w:val="ru-RU" w:eastAsia="ru-RU"/>
        </w:rPr>
        <w:t xml:space="preserve">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6.4. </w:t>
      </w:r>
      <w:r w:rsidR="00410405" w:rsidRPr="00621635">
        <w:rPr>
          <w:rFonts w:ascii="Times New Roman" w:eastAsia="Times New Roman" w:hAnsi="Times New Roman" w:cs="Times New Roman"/>
          <w:sz w:val="24"/>
          <w:szCs w:val="24"/>
          <w:lang w:val="ru-RU" w:eastAsia="ru-RU"/>
        </w:rPr>
        <w:t>Постачальник</w:t>
      </w:r>
      <w:r w:rsidR="00410405" w:rsidRPr="00621635">
        <w:rPr>
          <w:rFonts w:ascii="Times New Roman" w:eastAsia="Times New Roman" w:hAnsi="Times New Roman" w:cs="Times New Roman"/>
          <w:sz w:val="24"/>
          <w:szCs w:val="24"/>
          <w:lang w:eastAsia="ru-RU"/>
        </w:rPr>
        <w:t xml:space="preserve"> </w:t>
      </w:r>
      <w:r w:rsidRPr="00621635">
        <w:rPr>
          <w:rFonts w:ascii="Times New Roman" w:eastAsia="Times New Roman" w:hAnsi="Times New Roman" w:cs="Times New Roman"/>
          <w:sz w:val="24"/>
          <w:szCs w:val="24"/>
          <w:lang w:val="ru-RU" w:eastAsia="ru-RU"/>
        </w:rPr>
        <w:t xml:space="preserve">має право: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6.4.1. Своєчасно та в повному обсязі отримувати плату за </w:t>
      </w:r>
      <w:r w:rsidR="00410405" w:rsidRPr="00621635">
        <w:rPr>
          <w:rFonts w:ascii="Times New Roman" w:eastAsia="Times New Roman" w:hAnsi="Times New Roman" w:cs="Times New Roman"/>
          <w:sz w:val="24"/>
          <w:szCs w:val="24"/>
          <w:lang w:val="ru-RU" w:eastAsia="ru-RU"/>
        </w:rPr>
        <w:t>поставлений товар</w:t>
      </w:r>
      <w:r w:rsidRPr="00621635">
        <w:rPr>
          <w:rFonts w:ascii="Times New Roman" w:eastAsia="Times New Roman" w:hAnsi="Times New Roman" w:cs="Times New Roman"/>
          <w:sz w:val="24"/>
          <w:szCs w:val="24"/>
          <w:lang w:eastAsia="ru-RU"/>
        </w:rPr>
        <w:t>.</w:t>
      </w:r>
      <w:r w:rsidRPr="00621635">
        <w:rPr>
          <w:rFonts w:ascii="Times New Roman" w:eastAsia="Times New Roman" w:hAnsi="Times New Roman" w:cs="Times New Roman"/>
          <w:sz w:val="24"/>
          <w:szCs w:val="24"/>
          <w:lang w:val="ru-RU" w:eastAsia="ru-RU"/>
        </w:rPr>
        <w:t xml:space="preserve"> </w:t>
      </w:r>
    </w:p>
    <w:p w:rsidR="001A7187" w:rsidRPr="0062163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6.4.2. У разі невиконання зобов'язань </w:t>
      </w:r>
      <w:r w:rsidR="00410405" w:rsidRPr="00621635">
        <w:rPr>
          <w:rFonts w:ascii="Times New Roman" w:eastAsia="Times New Roman" w:hAnsi="Times New Roman" w:cs="Times New Roman"/>
          <w:sz w:val="24"/>
          <w:szCs w:val="24"/>
          <w:lang w:val="ru-RU" w:eastAsia="ru-RU"/>
        </w:rPr>
        <w:t>Покупцем</w:t>
      </w:r>
      <w:r w:rsidRPr="00621635">
        <w:rPr>
          <w:rFonts w:ascii="Times New Roman" w:eastAsia="Times New Roman" w:hAnsi="Times New Roman" w:cs="Times New Roman"/>
          <w:sz w:val="24"/>
          <w:szCs w:val="24"/>
          <w:lang w:val="ru-RU" w:eastAsia="ru-RU"/>
        </w:rPr>
        <w:t xml:space="preserve"> </w:t>
      </w:r>
      <w:r w:rsidR="00410405" w:rsidRPr="00621635">
        <w:rPr>
          <w:rFonts w:ascii="Times New Roman" w:eastAsia="Times New Roman" w:hAnsi="Times New Roman" w:cs="Times New Roman"/>
          <w:sz w:val="24"/>
          <w:szCs w:val="24"/>
          <w:lang w:val="ru-RU" w:eastAsia="ru-RU"/>
        </w:rPr>
        <w:t>Постачальник</w:t>
      </w:r>
      <w:r w:rsidR="00410405" w:rsidRPr="00621635">
        <w:rPr>
          <w:rFonts w:ascii="Times New Roman" w:eastAsia="Times New Roman" w:hAnsi="Times New Roman" w:cs="Times New Roman"/>
          <w:sz w:val="24"/>
          <w:szCs w:val="24"/>
          <w:lang w:eastAsia="ru-RU"/>
        </w:rPr>
        <w:t xml:space="preserve"> </w:t>
      </w:r>
      <w:r w:rsidRPr="00621635">
        <w:rPr>
          <w:rFonts w:ascii="Times New Roman" w:eastAsia="Times New Roman" w:hAnsi="Times New Roman" w:cs="Times New Roman"/>
          <w:sz w:val="24"/>
          <w:szCs w:val="24"/>
          <w:lang w:val="ru-RU" w:eastAsia="ru-RU"/>
        </w:rPr>
        <w:t>має право достроково розірвати цей Догові</w:t>
      </w:r>
      <w:proofErr w:type="gramStart"/>
      <w:r w:rsidRPr="00621635">
        <w:rPr>
          <w:rFonts w:ascii="Times New Roman" w:eastAsia="Times New Roman" w:hAnsi="Times New Roman" w:cs="Times New Roman"/>
          <w:sz w:val="24"/>
          <w:szCs w:val="24"/>
          <w:lang w:val="ru-RU" w:eastAsia="ru-RU"/>
        </w:rPr>
        <w:t>р</w:t>
      </w:r>
      <w:proofErr w:type="gramEnd"/>
      <w:r w:rsidRPr="00621635">
        <w:rPr>
          <w:rFonts w:ascii="Times New Roman" w:eastAsia="Times New Roman" w:hAnsi="Times New Roman" w:cs="Times New Roman"/>
          <w:sz w:val="24"/>
          <w:szCs w:val="24"/>
          <w:lang w:val="ru-RU" w:eastAsia="ru-RU"/>
        </w:rPr>
        <w:t xml:space="preserve">, повідомивши про це </w:t>
      </w:r>
      <w:r w:rsidR="00410405" w:rsidRPr="00621635">
        <w:rPr>
          <w:rFonts w:ascii="Times New Roman" w:eastAsia="Times New Roman" w:hAnsi="Times New Roman" w:cs="Times New Roman"/>
          <w:sz w:val="24"/>
          <w:szCs w:val="24"/>
          <w:lang w:val="ru-RU" w:eastAsia="ru-RU"/>
        </w:rPr>
        <w:t xml:space="preserve">Покупця </w:t>
      </w:r>
      <w:r w:rsidRPr="00621635">
        <w:rPr>
          <w:rFonts w:ascii="Times New Roman" w:eastAsia="Times New Roman" w:hAnsi="Times New Roman" w:cs="Times New Roman"/>
          <w:sz w:val="24"/>
          <w:szCs w:val="24"/>
          <w:lang w:val="ru-RU" w:eastAsia="ru-RU"/>
        </w:rPr>
        <w:t>у</w:t>
      </w:r>
      <w:r w:rsidRPr="00621635">
        <w:rPr>
          <w:rFonts w:ascii="Times New Roman" w:eastAsia="Times New Roman" w:hAnsi="Times New Roman" w:cs="Times New Roman"/>
          <w:sz w:val="24"/>
          <w:szCs w:val="24"/>
          <w:lang w:eastAsia="ru-RU"/>
        </w:rPr>
        <w:t xml:space="preserve"> триденний</w:t>
      </w:r>
      <w:r w:rsidRPr="00621635">
        <w:rPr>
          <w:rFonts w:ascii="Times New Roman" w:eastAsia="Times New Roman" w:hAnsi="Times New Roman" w:cs="Times New Roman"/>
          <w:sz w:val="24"/>
          <w:szCs w:val="24"/>
          <w:lang w:val="ru-RU" w:eastAsia="ru-RU"/>
        </w:rPr>
        <w:t xml:space="preserve"> строк</w:t>
      </w:r>
      <w:r w:rsidRPr="00621635">
        <w:rPr>
          <w:rFonts w:ascii="Times New Roman" w:eastAsia="Times New Roman" w:hAnsi="Times New Roman" w:cs="Times New Roman"/>
          <w:sz w:val="24"/>
          <w:szCs w:val="24"/>
          <w:lang w:eastAsia="ru-RU"/>
        </w:rPr>
        <w:t>.</w:t>
      </w:r>
    </w:p>
    <w:p w:rsidR="001A7187" w:rsidRPr="00621635" w:rsidRDefault="001A7187" w:rsidP="001A7187">
      <w:pPr>
        <w:spacing w:before="100" w:beforeAutospacing="1" w:after="100" w:afterAutospacing="1" w:line="240" w:lineRule="auto"/>
        <w:jc w:val="center"/>
        <w:rPr>
          <w:rFonts w:ascii="Times New Roman" w:eastAsia="Times New Roman" w:hAnsi="Times New Roman" w:cs="Times New Roman"/>
          <w:bCs/>
          <w:sz w:val="24"/>
          <w:szCs w:val="24"/>
          <w:lang w:val="ru-RU" w:eastAsia="ru-RU"/>
        </w:rPr>
      </w:pPr>
      <w:r w:rsidRPr="00621635">
        <w:rPr>
          <w:rFonts w:ascii="Times New Roman" w:eastAsia="Times New Roman" w:hAnsi="Times New Roman" w:cs="Times New Roman"/>
          <w:bCs/>
          <w:sz w:val="24"/>
          <w:szCs w:val="24"/>
          <w:lang w:val="ru-RU" w:eastAsia="ru-RU"/>
        </w:rPr>
        <w:t>VI. ВІДПОВІДАЛЬНІСТЬ СТОРІН</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621635">
        <w:rPr>
          <w:rFonts w:ascii="Times New Roman" w:eastAsia="Times New Roman" w:hAnsi="Times New Roman" w:cs="Times New Roman"/>
          <w:sz w:val="24"/>
          <w:szCs w:val="24"/>
          <w:lang w:val="ru-RU" w:eastAsia="ru-RU"/>
        </w:rPr>
        <w:t xml:space="preserve">7.1. </w:t>
      </w:r>
      <w:proofErr w:type="gramStart"/>
      <w:r w:rsidRPr="00621635">
        <w:rPr>
          <w:rFonts w:ascii="Times New Roman" w:eastAsia="Times New Roman" w:hAnsi="Times New Roman" w:cs="Times New Roman"/>
          <w:sz w:val="24"/>
          <w:szCs w:val="24"/>
          <w:lang w:val="ru-RU" w:eastAsia="ru-RU"/>
        </w:rPr>
        <w:t>У</w:t>
      </w:r>
      <w:proofErr w:type="gramEnd"/>
      <w:r w:rsidRPr="00621635">
        <w:rPr>
          <w:rFonts w:ascii="Times New Roman" w:eastAsia="Times New Roman" w:hAnsi="Times New Roman" w:cs="Times New Roman"/>
          <w:sz w:val="24"/>
          <w:szCs w:val="24"/>
          <w:lang w:val="ru-RU" w:eastAsia="ru-RU"/>
        </w:rPr>
        <w:t xml:space="preserve"> </w:t>
      </w:r>
      <w:proofErr w:type="gramStart"/>
      <w:r w:rsidRPr="00621635">
        <w:rPr>
          <w:rFonts w:ascii="Times New Roman" w:eastAsia="Times New Roman" w:hAnsi="Times New Roman" w:cs="Times New Roman"/>
          <w:sz w:val="24"/>
          <w:szCs w:val="24"/>
          <w:lang w:val="ru-RU" w:eastAsia="ru-RU"/>
        </w:rPr>
        <w:t>раз</w:t>
      </w:r>
      <w:proofErr w:type="gramEnd"/>
      <w:r w:rsidRPr="00621635">
        <w:rPr>
          <w:rFonts w:ascii="Times New Roman" w:eastAsia="Times New Roman" w:hAnsi="Times New Roman" w:cs="Times New Roman"/>
          <w:sz w:val="24"/>
          <w:szCs w:val="24"/>
          <w:lang w:val="ru-RU" w:eastAsia="ru-RU"/>
        </w:rPr>
        <w:t xml:space="preserve">і невиконання або неналежного виконання своїх зобов'язань за Договором Сторони несуть відповідальність, передбачену </w:t>
      </w:r>
      <w:r w:rsidRPr="001A7187">
        <w:rPr>
          <w:rFonts w:ascii="Times New Roman" w:eastAsia="Times New Roman" w:hAnsi="Times New Roman" w:cs="Times New Roman"/>
          <w:sz w:val="24"/>
          <w:szCs w:val="24"/>
          <w:lang w:val="ru-RU" w:eastAsia="ru-RU"/>
        </w:rPr>
        <w:t xml:space="preserve">законами та цим Договором.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7.2. У разі невиконання або несвоєчасного виконання зобов'язань при закупі</w:t>
      </w:r>
      <w:proofErr w:type="gramStart"/>
      <w:r w:rsidRPr="001A7187">
        <w:rPr>
          <w:rFonts w:ascii="Times New Roman" w:eastAsia="Times New Roman" w:hAnsi="Times New Roman" w:cs="Times New Roman"/>
          <w:sz w:val="24"/>
          <w:szCs w:val="24"/>
          <w:lang w:val="ru-RU" w:eastAsia="ru-RU"/>
        </w:rPr>
        <w:t>вл</w:t>
      </w:r>
      <w:proofErr w:type="gramEnd"/>
      <w:r w:rsidRPr="001A7187">
        <w:rPr>
          <w:rFonts w:ascii="Times New Roman" w:eastAsia="Times New Roman" w:hAnsi="Times New Roman" w:cs="Times New Roman"/>
          <w:sz w:val="24"/>
          <w:szCs w:val="24"/>
          <w:lang w:val="ru-RU" w:eastAsia="ru-RU"/>
        </w:rPr>
        <w:t xml:space="preserve">і </w:t>
      </w:r>
      <w:r w:rsidR="00410405" w:rsidRPr="00BC634D">
        <w:rPr>
          <w:rFonts w:ascii="Times New Roman" w:eastAsia="Times New Roman" w:hAnsi="Times New Roman" w:cs="Times New Roman"/>
          <w:sz w:val="24"/>
          <w:szCs w:val="24"/>
          <w:lang w:val="ru-RU" w:eastAsia="ru-RU"/>
        </w:rPr>
        <w:t>тов</w:t>
      </w:r>
      <w:r w:rsidR="00BC634D" w:rsidRPr="00BC634D">
        <w:rPr>
          <w:rFonts w:ascii="Times New Roman" w:eastAsia="Times New Roman" w:hAnsi="Times New Roman" w:cs="Times New Roman"/>
          <w:sz w:val="24"/>
          <w:szCs w:val="24"/>
          <w:lang w:val="ru-RU" w:eastAsia="ru-RU"/>
        </w:rPr>
        <w:t>ару</w:t>
      </w:r>
      <w:r w:rsidRPr="00BC634D">
        <w:rPr>
          <w:rFonts w:ascii="Times New Roman" w:eastAsia="Times New Roman" w:hAnsi="Times New Roman" w:cs="Times New Roman"/>
          <w:sz w:val="24"/>
          <w:szCs w:val="24"/>
          <w:lang w:val="ru-RU" w:eastAsia="ru-RU"/>
        </w:rPr>
        <w:t xml:space="preserve"> за </w:t>
      </w:r>
      <w:r w:rsidRPr="001A7187">
        <w:rPr>
          <w:rFonts w:ascii="Times New Roman" w:eastAsia="Times New Roman" w:hAnsi="Times New Roman" w:cs="Times New Roman"/>
          <w:sz w:val="24"/>
          <w:szCs w:val="24"/>
          <w:lang w:val="ru-RU" w:eastAsia="ru-RU"/>
        </w:rPr>
        <w:t xml:space="preserve">бюджетні кошти </w:t>
      </w:r>
      <w:r w:rsidR="00410405">
        <w:rPr>
          <w:rFonts w:ascii="Times New Roman" w:eastAsia="Times New Roman" w:hAnsi="Times New Roman" w:cs="Times New Roman"/>
          <w:sz w:val="24"/>
          <w:szCs w:val="24"/>
          <w:lang w:val="ru-RU" w:eastAsia="ru-RU"/>
        </w:rPr>
        <w:t>Постачальник</w:t>
      </w:r>
      <w:r w:rsidRPr="001A7187">
        <w:rPr>
          <w:rFonts w:ascii="Times New Roman" w:eastAsia="Times New Roman" w:hAnsi="Times New Roman" w:cs="Times New Roman"/>
          <w:sz w:val="24"/>
          <w:szCs w:val="24"/>
          <w:lang w:val="ru-RU" w:eastAsia="ru-RU"/>
        </w:rPr>
        <w:t xml:space="preserve"> сплачує </w:t>
      </w:r>
      <w:r w:rsidR="00410405">
        <w:rPr>
          <w:rFonts w:ascii="Times New Roman" w:eastAsia="Times New Roman" w:hAnsi="Times New Roman" w:cs="Times New Roman"/>
          <w:sz w:val="24"/>
          <w:szCs w:val="24"/>
          <w:lang w:val="ru-RU" w:eastAsia="ru-RU"/>
        </w:rPr>
        <w:t>Покупцю</w:t>
      </w:r>
      <w:r w:rsidRPr="001A7187">
        <w:rPr>
          <w:rFonts w:ascii="Times New Roman" w:eastAsia="Times New Roman" w:hAnsi="Times New Roman" w:cs="Times New Roman"/>
          <w:sz w:val="24"/>
          <w:szCs w:val="24"/>
          <w:lang w:val="ru-RU" w:eastAsia="ru-RU"/>
        </w:rPr>
        <w:t xml:space="preserve"> </w:t>
      </w:r>
      <w:r w:rsidRPr="001A7187">
        <w:rPr>
          <w:rFonts w:ascii="Times New Roman" w:eastAsia="Times New Roman" w:hAnsi="Times New Roman" w:cs="Times New Roman"/>
          <w:sz w:val="24"/>
          <w:szCs w:val="24"/>
          <w:lang w:eastAsia="ru-RU"/>
        </w:rPr>
        <w:t>пеню</w:t>
      </w:r>
      <w:r w:rsidRPr="001A7187">
        <w:rPr>
          <w:rFonts w:ascii="Times New Roman" w:eastAsia="Times New Roman" w:hAnsi="Times New Roman" w:cs="Times New Roman"/>
          <w:sz w:val="24"/>
          <w:szCs w:val="24"/>
          <w:lang w:val="ru-RU" w:eastAsia="ru-RU"/>
        </w:rPr>
        <w:t xml:space="preserve"> у розмірі</w:t>
      </w:r>
      <w:r w:rsidRPr="001A7187">
        <w:rPr>
          <w:rFonts w:ascii="Times New Roman" w:eastAsia="Times New Roman" w:hAnsi="Times New Roman" w:cs="Times New Roman"/>
          <w:sz w:val="24"/>
          <w:szCs w:val="24"/>
          <w:lang w:eastAsia="ru-RU"/>
        </w:rPr>
        <w:t xml:space="preserve"> 0,1 % вартості </w:t>
      </w:r>
      <w:r w:rsidR="00410405">
        <w:rPr>
          <w:rFonts w:ascii="Times New Roman" w:eastAsia="Times New Roman" w:hAnsi="Times New Roman" w:cs="Times New Roman"/>
          <w:sz w:val="24"/>
          <w:szCs w:val="24"/>
          <w:lang w:eastAsia="ru-RU"/>
        </w:rPr>
        <w:t>товару</w:t>
      </w:r>
      <w:r w:rsidRPr="001A7187">
        <w:rPr>
          <w:rFonts w:ascii="Times New Roman" w:eastAsia="Times New Roman" w:hAnsi="Times New Roman" w:cs="Times New Roman"/>
          <w:sz w:val="24"/>
          <w:szCs w:val="24"/>
          <w:lang w:val="ru-RU" w:eastAsia="ru-RU"/>
        </w:rPr>
        <w:t>,</w:t>
      </w:r>
      <w:r w:rsidRPr="001A7187">
        <w:rPr>
          <w:rFonts w:ascii="Times New Roman" w:eastAsia="Times New Roman" w:hAnsi="Times New Roman" w:cs="Times New Roman"/>
          <w:sz w:val="24"/>
          <w:szCs w:val="24"/>
          <w:lang w:eastAsia="ru-RU"/>
        </w:rPr>
        <w:t xml:space="preserve"> за як</w:t>
      </w:r>
      <w:r w:rsidR="00410405">
        <w:rPr>
          <w:rFonts w:ascii="Times New Roman" w:eastAsia="Times New Roman" w:hAnsi="Times New Roman" w:cs="Times New Roman"/>
          <w:sz w:val="24"/>
          <w:szCs w:val="24"/>
          <w:lang w:eastAsia="ru-RU"/>
        </w:rPr>
        <w:t>ий</w:t>
      </w:r>
      <w:r w:rsidRPr="001A7187">
        <w:rPr>
          <w:rFonts w:ascii="Times New Roman" w:eastAsia="Times New Roman" w:hAnsi="Times New Roman" w:cs="Times New Roman"/>
          <w:sz w:val="24"/>
          <w:szCs w:val="24"/>
          <w:lang w:eastAsia="ru-RU"/>
        </w:rPr>
        <w:t xml:space="preserve"> допущено прострочення </w:t>
      </w:r>
      <w:r w:rsidR="00410405">
        <w:rPr>
          <w:rFonts w:ascii="Times New Roman" w:eastAsia="Times New Roman" w:hAnsi="Times New Roman" w:cs="Times New Roman"/>
          <w:sz w:val="24"/>
          <w:szCs w:val="24"/>
          <w:lang w:eastAsia="ru-RU"/>
        </w:rPr>
        <w:t>поставки</w:t>
      </w:r>
      <w:r w:rsidRPr="001A7187">
        <w:rPr>
          <w:rFonts w:ascii="Times New Roman" w:eastAsia="Times New Roman" w:hAnsi="Times New Roman" w:cs="Times New Roman"/>
          <w:sz w:val="24"/>
          <w:szCs w:val="24"/>
          <w:lang w:eastAsia="ru-RU"/>
        </w:rPr>
        <w:t xml:space="preserve"> за кожний день прострочки, а за </w:t>
      </w:r>
      <w:r w:rsidR="00BC634D" w:rsidRPr="001A7187">
        <w:rPr>
          <w:rFonts w:ascii="Times New Roman" w:eastAsia="Times New Roman" w:hAnsi="Times New Roman" w:cs="Times New Roman"/>
          <w:sz w:val="24"/>
          <w:szCs w:val="24"/>
          <w:lang w:eastAsia="ru-RU"/>
        </w:rPr>
        <w:t>п</w:t>
      </w:r>
      <w:r w:rsidR="00BC634D" w:rsidRPr="00BC634D">
        <w:rPr>
          <w:rFonts w:ascii="Times New Roman" w:eastAsia="Times New Roman" w:hAnsi="Times New Roman" w:cs="Times New Roman"/>
          <w:sz w:val="24"/>
          <w:szCs w:val="24"/>
          <w:lang w:eastAsia="ru-RU"/>
        </w:rPr>
        <w:t>рострочення</w:t>
      </w:r>
      <w:r w:rsidRPr="001A7187">
        <w:rPr>
          <w:rFonts w:ascii="Times New Roman" w:eastAsia="Times New Roman" w:hAnsi="Times New Roman" w:cs="Times New Roman"/>
          <w:sz w:val="24"/>
          <w:szCs w:val="24"/>
          <w:lang w:eastAsia="ru-RU"/>
        </w:rPr>
        <w:t xml:space="preserve"> понад 30 днів додатково стягується штраф у розмірі 7% вказаної вартості</w:t>
      </w:r>
      <w:r w:rsidR="00685779">
        <w:rPr>
          <w:rFonts w:ascii="Times New Roman" w:eastAsia="Times New Roman" w:hAnsi="Times New Roman" w:cs="Times New Roman"/>
          <w:sz w:val="24"/>
          <w:szCs w:val="24"/>
          <w:lang w:eastAsia="ru-RU"/>
        </w:rPr>
        <w:t xml:space="preserve"> </w:t>
      </w:r>
      <w:r w:rsidR="00685779">
        <w:rPr>
          <w:rFonts w:ascii="Times New Roman" w:eastAsia="Times New Roman" w:hAnsi="Times New Roman" w:cs="Times New Roman"/>
          <w:bCs/>
          <w:sz w:val="24"/>
          <w:szCs w:val="24"/>
          <w:lang w:eastAsia="ar-SA"/>
        </w:rPr>
        <w:t>(</w:t>
      </w:r>
      <w:r w:rsidR="00685779" w:rsidRPr="008A4B8E">
        <w:rPr>
          <w:rFonts w:ascii="Times New Roman" w:eastAsia="Times New Roman" w:hAnsi="Times New Roman" w:cs="Times New Roman"/>
          <w:bCs/>
          <w:sz w:val="24"/>
          <w:szCs w:val="24"/>
          <w:lang w:eastAsia="ar-SA"/>
        </w:rPr>
        <w:t>ч.</w:t>
      </w:r>
      <w:r w:rsidR="00685779">
        <w:rPr>
          <w:rFonts w:ascii="Times New Roman" w:eastAsia="Times New Roman" w:hAnsi="Times New Roman" w:cs="Times New Roman"/>
          <w:bCs/>
          <w:sz w:val="24"/>
          <w:szCs w:val="24"/>
          <w:lang w:eastAsia="ar-SA"/>
        </w:rPr>
        <w:t xml:space="preserve"> </w:t>
      </w:r>
      <w:r w:rsidR="00685779" w:rsidRPr="008A4B8E">
        <w:rPr>
          <w:rFonts w:ascii="Times New Roman" w:eastAsia="Times New Roman" w:hAnsi="Times New Roman" w:cs="Times New Roman"/>
          <w:bCs/>
          <w:sz w:val="24"/>
          <w:szCs w:val="24"/>
          <w:lang w:eastAsia="ar-SA"/>
        </w:rPr>
        <w:t>2 ст. 231 Господарського кодексу України</w:t>
      </w:r>
      <w:r w:rsidR="00685779">
        <w:rPr>
          <w:rFonts w:ascii="Times New Roman" w:eastAsia="Times New Roman" w:hAnsi="Times New Roman" w:cs="Times New Roman"/>
          <w:bCs/>
          <w:sz w:val="24"/>
          <w:szCs w:val="24"/>
          <w:lang w:eastAsia="ar-SA"/>
        </w:rPr>
        <w:t>)</w:t>
      </w:r>
      <w:r w:rsidRPr="001A7187">
        <w:rPr>
          <w:rFonts w:ascii="Times New Roman" w:eastAsia="Times New Roman" w:hAnsi="Times New Roman" w:cs="Times New Roman"/>
          <w:sz w:val="24"/>
          <w:szCs w:val="24"/>
          <w:lang w:eastAsia="ru-RU"/>
        </w:rPr>
        <w:t xml:space="preserve">. </w:t>
      </w:r>
    </w:p>
    <w:p w:rsidR="00685779" w:rsidRPr="00685779" w:rsidRDefault="001A7187" w:rsidP="00685779">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val="ru-RU" w:eastAsia="ru-RU"/>
        </w:rPr>
        <w:t>7.3</w:t>
      </w:r>
      <w:r w:rsidRPr="001A7187">
        <w:rPr>
          <w:rFonts w:ascii="Times New Roman" w:eastAsia="Times New Roman" w:hAnsi="Times New Roman" w:cs="Times New Roman"/>
          <w:sz w:val="24"/>
          <w:szCs w:val="24"/>
          <w:lang w:eastAsia="ru-RU"/>
        </w:rPr>
        <w:t xml:space="preserve">. За </w:t>
      </w:r>
      <w:r w:rsidR="00410405">
        <w:rPr>
          <w:rFonts w:ascii="Times New Roman" w:eastAsia="Times New Roman" w:hAnsi="Times New Roman" w:cs="Times New Roman"/>
          <w:sz w:val="24"/>
          <w:szCs w:val="24"/>
          <w:lang w:eastAsia="ru-RU"/>
        </w:rPr>
        <w:t>поставку неякісного товару</w:t>
      </w:r>
      <w:r w:rsidRPr="001A7187">
        <w:rPr>
          <w:rFonts w:ascii="Times New Roman" w:eastAsia="Times New Roman" w:hAnsi="Times New Roman" w:cs="Times New Roman"/>
          <w:sz w:val="24"/>
          <w:szCs w:val="24"/>
          <w:lang w:eastAsia="ru-RU"/>
        </w:rPr>
        <w:t xml:space="preserve"> </w:t>
      </w:r>
      <w:r w:rsidR="00410405">
        <w:rPr>
          <w:rFonts w:ascii="Times New Roman" w:eastAsia="Times New Roman" w:hAnsi="Times New Roman" w:cs="Times New Roman"/>
          <w:sz w:val="24"/>
          <w:szCs w:val="24"/>
          <w:lang w:val="ru-RU" w:eastAsia="ru-RU"/>
        </w:rPr>
        <w:t>Постачальник</w:t>
      </w:r>
      <w:r w:rsidR="00410405" w:rsidRPr="001A7187">
        <w:rPr>
          <w:rFonts w:ascii="Times New Roman" w:eastAsia="Times New Roman" w:hAnsi="Times New Roman" w:cs="Times New Roman"/>
          <w:sz w:val="24"/>
          <w:szCs w:val="24"/>
          <w:lang w:eastAsia="ru-RU"/>
        </w:rPr>
        <w:t xml:space="preserve"> </w:t>
      </w:r>
      <w:r w:rsidRPr="001A7187">
        <w:rPr>
          <w:rFonts w:ascii="Times New Roman" w:eastAsia="Times New Roman" w:hAnsi="Times New Roman" w:cs="Times New Roman"/>
          <w:sz w:val="24"/>
          <w:szCs w:val="24"/>
          <w:lang w:eastAsia="ru-RU"/>
        </w:rPr>
        <w:t xml:space="preserve">сплачує </w:t>
      </w:r>
      <w:r w:rsidR="00410405">
        <w:rPr>
          <w:rFonts w:ascii="Times New Roman" w:eastAsia="Times New Roman" w:hAnsi="Times New Roman" w:cs="Times New Roman"/>
          <w:sz w:val="24"/>
          <w:szCs w:val="24"/>
          <w:lang w:val="ru-RU" w:eastAsia="ru-RU"/>
        </w:rPr>
        <w:t>Покупцю</w:t>
      </w:r>
      <w:r w:rsidRPr="001A7187">
        <w:rPr>
          <w:rFonts w:ascii="Times New Roman" w:eastAsia="Times New Roman" w:hAnsi="Times New Roman" w:cs="Times New Roman"/>
          <w:sz w:val="24"/>
          <w:szCs w:val="24"/>
          <w:lang w:eastAsia="ru-RU"/>
        </w:rPr>
        <w:t xml:space="preserve"> штраф у розмірі 20% вартості неякісно</w:t>
      </w:r>
      <w:r w:rsidR="00410405">
        <w:rPr>
          <w:rFonts w:ascii="Times New Roman" w:eastAsia="Times New Roman" w:hAnsi="Times New Roman" w:cs="Times New Roman"/>
          <w:sz w:val="24"/>
          <w:szCs w:val="24"/>
          <w:lang w:eastAsia="ru-RU"/>
        </w:rPr>
        <w:t>го товару</w:t>
      </w:r>
      <w:r w:rsidR="00685779" w:rsidRPr="00685779">
        <w:rPr>
          <w:rFonts w:ascii="Times New Roman" w:eastAsia="Times New Roman" w:hAnsi="Times New Roman" w:cs="Times New Roman"/>
          <w:bCs/>
          <w:sz w:val="24"/>
          <w:szCs w:val="24"/>
          <w:lang w:eastAsia="ar-SA"/>
        </w:rPr>
        <w:t xml:space="preserve"> </w:t>
      </w:r>
      <w:r w:rsidR="00685779">
        <w:rPr>
          <w:rFonts w:ascii="Times New Roman" w:eastAsia="Times New Roman" w:hAnsi="Times New Roman" w:cs="Times New Roman"/>
          <w:bCs/>
          <w:sz w:val="24"/>
          <w:szCs w:val="24"/>
          <w:lang w:eastAsia="ar-SA"/>
        </w:rPr>
        <w:t>(</w:t>
      </w:r>
      <w:r w:rsidR="00685779" w:rsidRPr="008A4B8E">
        <w:rPr>
          <w:rFonts w:ascii="Times New Roman" w:eastAsia="Times New Roman" w:hAnsi="Times New Roman" w:cs="Times New Roman"/>
          <w:bCs/>
          <w:sz w:val="24"/>
          <w:szCs w:val="24"/>
          <w:lang w:eastAsia="ar-SA"/>
        </w:rPr>
        <w:t>ч.</w:t>
      </w:r>
      <w:r w:rsidR="00685779">
        <w:rPr>
          <w:rFonts w:ascii="Times New Roman" w:eastAsia="Times New Roman" w:hAnsi="Times New Roman" w:cs="Times New Roman"/>
          <w:bCs/>
          <w:sz w:val="24"/>
          <w:szCs w:val="24"/>
          <w:lang w:eastAsia="ar-SA"/>
        </w:rPr>
        <w:t xml:space="preserve"> </w:t>
      </w:r>
      <w:r w:rsidR="00685779" w:rsidRPr="008A4B8E">
        <w:rPr>
          <w:rFonts w:ascii="Times New Roman" w:eastAsia="Times New Roman" w:hAnsi="Times New Roman" w:cs="Times New Roman"/>
          <w:bCs/>
          <w:sz w:val="24"/>
          <w:szCs w:val="24"/>
          <w:lang w:eastAsia="ar-SA"/>
        </w:rPr>
        <w:t>2 ст. 231 Господарського кодексу України</w:t>
      </w:r>
      <w:r w:rsidR="00685779">
        <w:rPr>
          <w:rFonts w:ascii="Times New Roman" w:eastAsia="Times New Roman" w:hAnsi="Times New Roman" w:cs="Times New Roman"/>
          <w:bCs/>
          <w:sz w:val="24"/>
          <w:szCs w:val="24"/>
          <w:lang w:eastAsia="ar-SA"/>
        </w:rPr>
        <w:t>)</w:t>
      </w:r>
      <w:r w:rsidRPr="001A7187">
        <w:rPr>
          <w:rFonts w:ascii="Times New Roman" w:eastAsia="Times New Roman" w:hAnsi="Times New Roman" w:cs="Times New Roman"/>
          <w:sz w:val="24"/>
          <w:szCs w:val="24"/>
          <w:lang w:val="ru-RU" w:eastAsia="ru-RU"/>
        </w:rPr>
        <w:t>.</w:t>
      </w:r>
    </w:p>
    <w:p w:rsidR="001A7187" w:rsidRPr="001A7187" w:rsidRDefault="001A7187" w:rsidP="001A7187">
      <w:pPr>
        <w:spacing w:before="100" w:beforeAutospacing="1" w:after="100" w:afterAutospacing="1" w:line="240" w:lineRule="auto"/>
        <w:jc w:val="center"/>
        <w:rPr>
          <w:rFonts w:ascii="Times New Roman" w:eastAsia="Times New Roman" w:hAnsi="Times New Roman" w:cs="Times New Roman"/>
          <w:bCs/>
          <w:sz w:val="24"/>
          <w:szCs w:val="24"/>
          <w:lang w:val="ru-RU" w:eastAsia="ru-RU"/>
        </w:rPr>
      </w:pPr>
      <w:r w:rsidRPr="001A7187">
        <w:rPr>
          <w:rFonts w:ascii="Times New Roman" w:eastAsia="Times New Roman" w:hAnsi="Times New Roman" w:cs="Times New Roman"/>
          <w:bCs/>
          <w:sz w:val="24"/>
          <w:szCs w:val="24"/>
          <w:lang w:val="ru-RU" w:eastAsia="ru-RU"/>
        </w:rPr>
        <w:lastRenderedPageBreak/>
        <w:t>VII. ОБСТАВИНИ НЕПЕРЕБОРНОЇ СИЛИ</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val="ru-RU" w:eastAsia="ru-RU"/>
        </w:rPr>
        <w:t xml:space="preserve">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w:t>
      </w:r>
      <w:proofErr w:type="gramStart"/>
      <w:r w:rsidRPr="001A7187">
        <w:rPr>
          <w:rFonts w:ascii="Times New Roman" w:eastAsia="Times New Roman" w:hAnsi="Times New Roman" w:cs="Times New Roman"/>
          <w:sz w:val="24"/>
          <w:szCs w:val="24"/>
          <w:lang w:val="ru-RU" w:eastAsia="ru-RU"/>
        </w:rPr>
        <w:t>п</w:t>
      </w:r>
      <w:proofErr w:type="gramEnd"/>
      <w:r w:rsidRPr="001A7187">
        <w:rPr>
          <w:rFonts w:ascii="Times New Roman" w:eastAsia="Times New Roman" w:hAnsi="Times New Roman" w:cs="Times New Roman"/>
          <w:sz w:val="24"/>
          <w:szCs w:val="24"/>
          <w:lang w:val="ru-RU" w:eastAsia="ru-RU"/>
        </w:rPr>
        <w:t xml:space="preserve">ід час укладання Договору та виникли поза волею Сторін (аварія, катастрофа, стихійне лихо, епідемія, епізоотія, війна тощо).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val="ru-RU" w:eastAsia="ru-RU"/>
        </w:rPr>
        <w:t xml:space="preserve">8.2. Сторона, що не може виконувати зобов'язання за цим Договором унаслідок дії обставин непереборної сили, повинна не </w:t>
      </w:r>
      <w:proofErr w:type="gramStart"/>
      <w:r w:rsidRPr="001A7187">
        <w:rPr>
          <w:rFonts w:ascii="Times New Roman" w:eastAsia="Times New Roman" w:hAnsi="Times New Roman" w:cs="Times New Roman"/>
          <w:sz w:val="24"/>
          <w:szCs w:val="24"/>
          <w:lang w:val="ru-RU" w:eastAsia="ru-RU"/>
        </w:rPr>
        <w:t>п</w:t>
      </w:r>
      <w:proofErr w:type="gramEnd"/>
      <w:r w:rsidRPr="001A7187">
        <w:rPr>
          <w:rFonts w:ascii="Times New Roman" w:eastAsia="Times New Roman" w:hAnsi="Times New Roman" w:cs="Times New Roman"/>
          <w:sz w:val="24"/>
          <w:szCs w:val="24"/>
          <w:lang w:val="ru-RU" w:eastAsia="ru-RU"/>
        </w:rPr>
        <w:t xml:space="preserve">ізніше ніж протягом </w:t>
      </w:r>
      <w:r w:rsidRPr="001A7187">
        <w:rPr>
          <w:rFonts w:ascii="Times New Roman" w:eastAsia="Times New Roman" w:hAnsi="Times New Roman" w:cs="Times New Roman"/>
          <w:sz w:val="24"/>
          <w:szCs w:val="24"/>
          <w:lang w:eastAsia="ru-RU"/>
        </w:rPr>
        <w:t>10</w:t>
      </w:r>
      <w:r w:rsidRPr="001A7187">
        <w:rPr>
          <w:rFonts w:ascii="Times New Roman" w:eastAsia="Times New Roman" w:hAnsi="Times New Roman" w:cs="Times New Roman"/>
          <w:sz w:val="24"/>
          <w:szCs w:val="24"/>
          <w:lang w:val="ru-RU" w:eastAsia="ru-RU"/>
        </w:rPr>
        <w:t xml:space="preserve"> днів з моменту їх виникнення повідомити про це іншу Сторону у письмовій формі.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8.3. Доказом виникнення обставин непереборної сили та строку їх дії є відповідні документи, які видаються</w:t>
      </w:r>
      <w:r w:rsidRPr="001A7187">
        <w:rPr>
          <w:rFonts w:ascii="Times New Roman" w:eastAsia="Times New Roman" w:hAnsi="Times New Roman" w:cs="Times New Roman"/>
          <w:sz w:val="24"/>
          <w:szCs w:val="24"/>
          <w:lang w:eastAsia="ru-RU"/>
        </w:rPr>
        <w:t xml:space="preserve"> органами влади</w:t>
      </w:r>
      <w:r w:rsidRPr="001A7187">
        <w:rPr>
          <w:rFonts w:ascii="Times New Roman" w:eastAsia="Times New Roman" w:hAnsi="Times New Roman" w:cs="Times New Roman"/>
          <w:sz w:val="24"/>
          <w:szCs w:val="24"/>
          <w:lang w:val="ru-RU" w:eastAsia="ru-RU"/>
        </w:rPr>
        <w:t>.</w:t>
      </w:r>
      <w:r w:rsidRPr="001A7187">
        <w:rPr>
          <w:rFonts w:ascii="Times New Roman" w:eastAsia="Times New Roman" w:hAnsi="Times New Roman" w:cs="Times New Roman"/>
          <w:sz w:val="24"/>
          <w:szCs w:val="24"/>
          <w:lang w:eastAsia="ru-RU"/>
        </w:rPr>
        <w:t xml:space="preserve">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val="ru-RU" w:eastAsia="ru-RU"/>
        </w:rPr>
        <w:t xml:space="preserve">8.4. </w:t>
      </w:r>
      <w:proofErr w:type="gramStart"/>
      <w:r w:rsidRPr="001A7187">
        <w:rPr>
          <w:rFonts w:ascii="Times New Roman" w:eastAsia="Times New Roman" w:hAnsi="Times New Roman" w:cs="Times New Roman"/>
          <w:sz w:val="24"/>
          <w:szCs w:val="24"/>
          <w:lang w:val="ru-RU" w:eastAsia="ru-RU"/>
        </w:rPr>
        <w:t>У</w:t>
      </w:r>
      <w:proofErr w:type="gramEnd"/>
      <w:r w:rsidRPr="001A7187">
        <w:rPr>
          <w:rFonts w:ascii="Times New Roman" w:eastAsia="Times New Roman" w:hAnsi="Times New Roman" w:cs="Times New Roman"/>
          <w:sz w:val="24"/>
          <w:szCs w:val="24"/>
          <w:lang w:val="ru-RU" w:eastAsia="ru-RU"/>
        </w:rPr>
        <w:t xml:space="preserve"> </w:t>
      </w:r>
      <w:proofErr w:type="gramStart"/>
      <w:r w:rsidRPr="001A7187">
        <w:rPr>
          <w:rFonts w:ascii="Times New Roman" w:eastAsia="Times New Roman" w:hAnsi="Times New Roman" w:cs="Times New Roman"/>
          <w:sz w:val="24"/>
          <w:szCs w:val="24"/>
          <w:lang w:val="ru-RU" w:eastAsia="ru-RU"/>
        </w:rPr>
        <w:t>раз</w:t>
      </w:r>
      <w:proofErr w:type="gramEnd"/>
      <w:r w:rsidRPr="001A7187">
        <w:rPr>
          <w:rFonts w:ascii="Times New Roman" w:eastAsia="Times New Roman" w:hAnsi="Times New Roman" w:cs="Times New Roman"/>
          <w:sz w:val="24"/>
          <w:szCs w:val="24"/>
          <w:lang w:val="ru-RU" w:eastAsia="ru-RU"/>
        </w:rPr>
        <w:t xml:space="preserve">і коли строк дії обставин непереборної сили продовжується більше ніж </w:t>
      </w:r>
      <w:r w:rsidRPr="001A7187">
        <w:rPr>
          <w:rFonts w:ascii="Times New Roman" w:eastAsia="Times New Roman" w:hAnsi="Times New Roman" w:cs="Times New Roman"/>
          <w:sz w:val="24"/>
          <w:szCs w:val="24"/>
          <w:lang w:eastAsia="ru-RU"/>
        </w:rPr>
        <w:t>15</w:t>
      </w:r>
      <w:r w:rsidRPr="001A7187">
        <w:rPr>
          <w:rFonts w:ascii="Times New Roman" w:eastAsia="Times New Roman" w:hAnsi="Times New Roman" w:cs="Times New Roman"/>
          <w:sz w:val="24"/>
          <w:szCs w:val="24"/>
          <w:lang w:val="ru-RU" w:eastAsia="ru-RU"/>
        </w:rPr>
        <w:t xml:space="preserve"> днів, кожна із Сторін в установленому порядку має право розірвати цей Договір.</w:t>
      </w:r>
    </w:p>
    <w:p w:rsidR="001A7187" w:rsidRPr="001A7187"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val="ru-RU" w:eastAsia="ru-RU"/>
        </w:rPr>
      </w:pPr>
      <w:r w:rsidRPr="001A7187">
        <w:rPr>
          <w:rFonts w:ascii="Times New Roman" w:eastAsia="Times New Roman" w:hAnsi="Times New Roman" w:cs="Times New Roman"/>
          <w:bCs/>
          <w:sz w:val="24"/>
          <w:szCs w:val="24"/>
          <w:lang w:val="ru-RU" w:eastAsia="ru-RU"/>
        </w:rPr>
        <w:t>VIII. ВИРІШЕННЯ СПОРІ</w:t>
      </w:r>
      <w:proofErr w:type="gramStart"/>
      <w:r w:rsidRPr="001A7187">
        <w:rPr>
          <w:rFonts w:ascii="Times New Roman" w:eastAsia="Times New Roman" w:hAnsi="Times New Roman" w:cs="Times New Roman"/>
          <w:bCs/>
          <w:sz w:val="24"/>
          <w:szCs w:val="24"/>
          <w:lang w:val="ru-RU" w:eastAsia="ru-RU"/>
        </w:rPr>
        <w:t>В</w:t>
      </w:r>
      <w:proofErr w:type="gramEnd"/>
      <w:r w:rsidRPr="001A7187">
        <w:rPr>
          <w:rFonts w:ascii="Times New Roman" w:eastAsia="Times New Roman" w:hAnsi="Times New Roman" w:cs="Times New Roman"/>
          <w:bCs/>
          <w:sz w:val="24"/>
          <w:szCs w:val="24"/>
          <w:lang w:val="ru-RU" w:eastAsia="ru-RU"/>
        </w:rPr>
        <w:t xml:space="preserve">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9.1. У випадку виникнення спорів або розбіжностей Сторони зобов'язуються вирішувати їх шляхом взаємних переговорі</w:t>
      </w:r>
      <w:proofErr w:type="gramStart"/>
      <w:r w:rsidRPr="001A7187">
        <w:rPr>
          <w:rFonts w:ascii="Times New Roman" w:eastAsia="Times New Roman" w:hAnsi="Times New Roman" w:cs="Times New Roman"/>
          <w:sz w:val="24"/>
          <w:szCs w:val="24"/>
          <w:lang w:val="ru-RU" w:eastAsia="ru-RU"/>
        </w:rPr>
        <w:t>в</w:t>
      </w:r>
      <w:proofErr w:type="gramEnd"/>
      <w:r w:rsidRPr="001A7187">
        <w:rPr>
          <w:rFonts w:ascii="Times New Roman" w:eastAsia="Times New Roman" w:hAnsi="Times New Roman" w:cs="Times New Roman"/>
          <w:sz w:val="24"/>
          <w:szCs w:val="24"/>
          <w:lang w:val="ru-RU" w:eastAsia="ru-RU"/>
        </w:rPr>
        <w:t xml:space="preserve"> та консультацій.</w:t>
      </w:r>
      <w:r w:rsidRPr="001A7187">
        <w:rPr>
          <w:rFonts w:ascii="Times New Roman" w:eastAsia="Times New Roman" w:hAnsi="Times New Roman" w:cs="Times New Roman"/>
          <w:sz w:val="24"/>
          <w:szCs w:val="24"/>
          <w:lang w:eastAsia="ru-RU"/>
        </w:rPr>
        <w:t xml:space="preserve">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val="ru-RU" w:eastAsia="ru-RU"/>
        </w:rPr>
        <w:t xml:space="preserve">9.2. </w:t>
      </w:r>
      <w:proofErr w:type="gramStart"/>
      <w:r w:rsidRPr="001A7187">
        <w:rPr>
          <w:rFonts w:ascii="Times New Roman" w:eastAsia="Times New Roman" w:hAnsi="Times New Roman" w:cs="Times New Roman"/>
          <w:sz w:val="24"/>
          <w:szCs w:val="24"/>
          <w:lang w:val="ru-RU" w:eastAsia="ru-RU"/>
        </w:rPr>
        <w:t>У разі недосягнення Сторонами згоди</w:t>
      </w:r>
      <w:r w:rsidRPr="001A7187">
        <w:rPr>
          <w:rFonts w:ascii="Times New Roman" w:eastAsia="Times New Roman" w:hAnsi="Times New Roman" w:cs="Times New Roman"/>
          <w:sz w:val="24"/>
          <w:szCs w:val="24"/>
          <w:lang w:eastAsia="ru-RU"/>
        </w:rPr>
        <w:t>,</w:t>
      </w:r>
      <w:r w:rsidRPr="001A7187">
        <w:rPr>
          <w:rFonts w:ascii="Times New Roman" w:eastAsia="Times New Roman" w:hAnsi="Times New Roman" w:cs="Times New Roman"/>
          <w:sz w:val="24"/>
          <w:szCs w:val="24"/>
          <w:lang w:val="ru-RU" w:eastAsia="ru-RU"/>
        </w:rPr>
        <w:t xml:space="preserve"> спори (розбіжності) вирішуються у судовому порядку.</w:t>
      </w:r>
      <w:proofErr w:type="gramEnd"/>
    </w:p>
    <w:p w:rsidR="001A7187" w:rsidRPr="001A7187"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val="ru-RU" w:eastAsia="ru-RU"/>
        </w:rPr>
      </w:pPr>
      <w:r w:rsidRPr="001A7187">
        <w:rPr>
          <w:rFonts w:ascii="Times New Roman" w:eastAsia="Times New Roman" w:hAnsi="Times New Roman" w:cs="Times New Roman"/>
          <w:bCs/>
          <w:sz w:val="24"/>
          <w:szCs w:val="24"/>
          <w:lang w:val="ru-RU" w:eastAsia="ru-RU"/>
        </w:rPr>
        <w:t>IX. СТРОК ДІЇ ДОГОВОРУ</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10.1. Цей Догові</w:t>
      </w:r>
      <w:proofErr w:type="gramStart"/>
      <w:r w:rsidRPr="001A7187">
        <w:rPr>
          <w:rFonts w:ascii="Times New Roman" w:eastAsia="Times New Roman" w:hAnsi="Times New Roman" w:cs="Times New Roman"/>
          <w:sz w:val="24"/>
          <w:szCs w:val="24"/>
          <w:lang w:val="ru-RU" w:eastAsia="ru-RU"/>
        </w:rPr>
        <w:t>р</w:t>
      </w:r>
      <w:proofErr w:type="gramEnd"/>
      <w:r w:rsidRPr="001A7187">
        <w:rPr>
          <w:rFonts w:ascii="Times New Roman" w:eastAsia="Times New Roman" w:hAnsi="Times New Roman" w:cs="Times New Roman"/>
          <w:sz w:val="24"/>
          <w:szCs w:val="24"/>
          <w:lang w:val="ru-RU" w:eastAsia="ru-RU"/>
        </w:rPr>
        <w:t xml:space="preserve"> набирає чинності з </w:t>
      </w:r>
      <w:r w:rsidRPr="001A7187">
        <w:rPr>
          <w:rFonts w:ascii="Times New Roman" w:eastAsia="Times New Roman" w:hAnsi="Times New Roman" w:cs="Times New Roman"/>
          <w:sz w:val="24"/>
          <w:szCs w:val="24"/>
          <w:lang w:eastAsia="ru-RU"/>
        </w:rPr>
        <w:t>моменту підписання</w:t>
      </w:r>
      <w:r w:rsidRPr="001A7187">
        <w:rPr>
          <w:rFonts w:ascii="Times New Roman" w:eastAsia="Times New Roman" w:hAnsi="Times New Roman" w:cs="Times New Roman"/>
          <w:sz w:val="24"/>
          <w:szCs w:val="24"/>
          <w:lang w:val="ru-RU" w:eastAsia="ru-RU"/>
        </w:rPr>
        <w:t xml:space="preserve"> і діє до </w:t>
      </w:r>
      <w:r w:rsidR="004B2675">
        <w:rPr>
          <w:rFonts w:ascii="Times New Roman" w:eastAsia="Times New Roman" w:hAnsi="Times New Roman" w:cs="Times New Roman"/>
          <w:sz w:val="24"/>
          <w:szCs w:val="24"/>
          <w:lang w:val="ru-RU" w:eastAsia="ru-RU"/>
        </w:rPr>
        <w:t>31</w:t>
      </w:r>
      <w:r w:rsidRPr="001A7187">
        <w:rPr>
          <w:rFonts w:ascii="Times New Roman" w:eastAsia="Times New Roman" w:hAnsi="Times New Roman" w:cs="Times New Roman"/>
          <w:sz w:val="24"/>
          <w:szCs w:val="24"/>
          <w:lang w:eastAsia="ru-RU"/>
        </w:rPr>
        <w:t xml:space="preserve"> грудня 2015 року</w:t>
      </w:r>
      <w:r w:rsidRPr="001A7187">
        <w:rPr>
          <w:rFonts w:ascii="Times New Roman" w:eastAsia="Times New Roman" w:hAnsi="Times New Roman" w:cs="Times New Roman"/>
          <w:sz w:val="24"/>
          <w:szCs w:val="24"/>
          <w:lang w:val="ru-RU" w:eastAsia="ru-RU"/>
        </w:rPr>
        <w:t xml:space="preserve">.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eastAsia="ru-RU"/>
        </w:rPr>
        <w:t xml:space="preserve">10.2. Цей Договір укладається і підписується у двох примірниках, що мають однакову юридичну силу. </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eastAsia="ru-RU"/>
        </w:rPr>
        <w:t>10.3 Дія Договору може продовжуватися на строк, достатній для проведення процедури закупівлі на початку 2016 року, в обсязі, що не перевершує 20 відсотків суми, визначеної в Договорі, якщо видатки на цю мету затверджено в установленому порядку.</w:t>
      </w:r>
    </w:p>
    <w:p w:rsidR="001A7187" w:rsidRPr="001A7187"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val="ru-RU" w:eastAsia="ru-RU"/>
        </w:rPr>
        <w:t>X</w:t>
      </w:r>
      <w:r w:rsidRPr="001A7187">
        <w:rPr>
          <w:rFonts w:ascii="Times New Roman" w:eastAsia="Times New Roman" w:hAnsi="Times New Roman" w:cs="Times New Roman"/>
          <w:bCs/>
          <w:sz w:val="24"/>
          <w:szCs w:val="24"/>
          <w:lang w:eastAsia="ru-RU"/>
        </w:rPr>
        <w:t>. ІНШІ УМОВИ</w:t>
      </w:r>
    </w:p>
    <w:p w:rsidR="001A7187" w:rsidRPr="004B2675"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eastAsia="ru-RU"/>
        </w:rPr>
        <w:t xml:space="preserve">11.1. При порушенні однієї із сторін своїх зобов’язань по цьому Договору складається акт з обов’язковою участю обох сторін. </w:t>
      </w:r>
      <w:r w:rsidRPr="001A7187">
        <w:rPr>
          <w:rFonts w:ascii="Times New Roman" w:eastAsia="Times New Roman" w:hAnsi="Times New Roman" w:cs="Times New Roman"/>
          <w:sz w:val="24"/>
          <w:szCs w:val="24"/>
          <w:lang w:val="ru-RU" w:eastAsia="ru-RU"/>
        </w:rPr>
        <w:t xml:space="preserve">Представник сторони, яка порушила свої зобов’язання по </w:t>
      </w:r>
      <w:r w:rsidRPr="001A7187">
        <w:rPr>
          <w:rFonts w:ascii="Times New Roman" w:eastAsia="Times New Roman" w:hAnsi="Times New Roman" w:cs="Times New Roman"/>
          <w:sz w:val="24"/>
          <w:szCs w:val="24"/>
          <w:lang w:eastAsia="ru-RU"/>
        </w:rPr>
        <w:t>Д</w:t>
      </w:r>
      <w:r w:rsidRPr="001A7187">
        <w:rPr>
          <w:rFonts w:ascii="Times New Roman" w:eastAsia="Times New Roman" w:hAnsi="Times New Roman" w:cs="Times New Roman"/>
          <w:sz w:val="24"/>
          <w:szCs w:val="24"/>
          <w:lang w:val="ru-RU" w:eastAsia="ru-RU"/>
        </w:rPr>
        <w:t xml:space="preserve">оговору, викликається телефонограмою або повідомляється іншим доступним способом. В разі неявки представника </w:t>
      </w:r>
      <w:r w:rsidRPr="004B2675">
        <w:rPr>
          <w:rFonts w:ascii="Times New Roman" w:eastAsia="Times New Roman" w:hAnsi="Times New Roman" w:cs="Times New Roman"/>
          <w:sz w:val="24"/>
          <w:szCs w:val="24"/>
          <w:lang w:val="ru-RU" w:eastAsia="ru-RU"/>
        </w:rPr>
        <w:t>протягом 3-х годин, а</w:t>
      </w:r>
      <w:proofErr w:type="gramStart"/>
      <w:r w:rsidRPr="004B2675">
        <w:rPr>
          <w:rFonts w:ascii="Times New Roman" w:eastAsia="Times New Roman" w:hAnsi="Times New Roman" w:cs="Times New Roman"/>
          <w:sz w:val="24"/>
          <w:szCs w:val="24"/>
          <w:lang w:val="ru-RU" w:eastAsia="ru-RU"/>
        </w:rPr>
        <w:t>кт скл</w:t>
      </w:r>
      <w:proofErr w:type="gramEnd"/>
      <w:r w:rsidRPr="004B2675">
        <w:rPr>
          <w:rFonts w:ascii="Times New Roman" w:eastAsia="Times New Roman" w:hAnsi="Times New Roman" w:cs="Times New Roman"/>
          <w:sz w:val="24"/>
          <w:szCs w:val="24"/>
          <w:lang w:val="ru-RU" w:eastAsia="ru-RU"/>
        </w:rPr>
        <w:t xml:space="preserve">адається за участі незацікавленої сторони. Один екземпляр акту в день його складання висилається або </w:t>
      </w:r>
      <w:proofErr w:type="gramStart"/>
      <w:r w:rsidRPr="004B2675">
        <w:rPr>
          <w:rFonts w:ascii="Times New Roman" w:eastAsia="Times New Roman" w:hAnsi="Times New Roman" w:cs="Times New Roman"/>
          <w:sz w:val="24"/>
          <w:szCs w:val="24"/>
          <w:lang w:val="ru-RU" w:eastAsia="ru-RU"/>
        </w:rPr>
        <w:t>видається</w:t>
      </w:r>
      <w:proofErr w:type="gramEnd"/>
      <w:r w:rsidRPr="004B2675">
        <w:rPr>
          <w:rFonts w:ascii="Times New Roman" w:eastAsia="Times New Roman" w:hAnsi="Times New Roman" w:cs="Times New Roman"/>
          <w:sz w:val="24"/>
          <w:szCs w:val="24"/>
          <w:lang w:val="ru-RU" w:eastAsia="ru-RU"/>
        </w:rPr>
        <w:t xml:space="preserve"> іншій стороні.</w:t>
      </w:r>
    </w:p>
    <w:p w:rsidR="00D35BA9" w:rsidRPr="004B2675" w:rsidRDefault="00D35BA9" w:rsidP="00D35BA9">
      <w:pPr>
        <w:spacing w:after="0" w:line="240" w:lineRule="auto"/>
        <w:ind w:left="-426"/>
        <w:jc w:val="both"/>
        <w:rPr>
          <w:rFonts w:ascii="Times New Roman" w:eastAsia="Times New Roman" w:hAnsi="Times New Roman" w:cs="Times New Roman"/>
          <w:bCs/>
          <w:sz w:val="24"/>
          <w:szCs w:val="24"/>
          <w:lang w:eastAsia="ru-RU"/>
        </w:rPr>
      </w:pPr>
      <w:r w:rsidRPr="004B2675">
        <w:rPr>
          <w:rFonts w:ascii="Times New Roman" w:eastAsia="Times New Roman" w:hAnsi="Times New Roman" w:cs="Times New Roman"/>
          <w:bCs/>
          <w:sz w:val="24"/>
          <w:szCs w:val="24"/>
          <w:lang w:eastAsia="ru-RU"/>
        </w:rPr>
        <w:t xml:space="preserve">11.2 Отримання палива на АЗС здійснюється по талонам, виданим на протязі 10 календарних днів з моменту отримання Постачальником заявки від Покупця, які підтверджують право власності на паливо. </w:t>
      </w:r>
    </w:p>
    <w:p w:rsidR="00D35BA9" w:rsidRPr="004B2675" w:rsidRDefault="004B2675" w:rsidP="00D35BA9">
      <w:pPr>
        <w:spacing w:after="0" w:line="240" w:lineRule="auto"/>
        <w:ind w:left="-426"/>
        <w:jc w:val="both"/>
        <w:rPr>
          <w:rFonts w:ascii="Times New Roman" w:eastAsia="Times New Roman" w:hAnsi="Times New Roman" w:cs="Times New Roman"/>
          <w:bCs/>
          <w:sz w:val="24"/>
          <w:szCs w:val="24"/>
          <w:lang w:eastAsia="ru-RU"/>
        </w:rPr>
      </w:pPr>
      <w:r w:rsidRPr="004B2675">
        <w:rPr>
          <w:rFonts w:ascii="Times New Roman" w:eastAsia="Times New Roman" w:hAnsi="Times New Roman" w:cs="Times New Roman"/>
          <w:bCs/>
          <w:sz w:val="24"/>
          <w:szCs w:val="24"/>
          <w:lang w:eastAsia="ru-RU"/>
        </w:rPr>
        <w:t>11.3.</w:t>
      </w:r>
      <w:r w:rsidR="00D35BA9" w:rsidRPr="004B2675">
        <w:rPr>
          <w:rFonts w:ascii="Times New Roman" w:eastAsia="Times New Roman" w:hAnsi="Times New Roman" w:cs="Times New Roman"/>
          <w:bCs/>
          <w:sz w:val="24"/>
          <w:szCs w:val="24"/>
          <w:lang w:eastAsia="ru-RU"/>
        </w:rPr>
        <w:t xml:space="preserve"> П</w:t>
      </w:r>
      <w:r w:rsidRPr="004B2675">
        <w:rPr>
          <w:rFonts w:ascii="Times New Roman" w:eastAsia="Times New Roman" w:hAnsi="Times New Roman" w:cs="Times New Roman"/>
          <w:bCs/>
          <w:sz w:val="24"/>
          <w:szCs w:val="24"/>
          <w:lang w:eastAsia="ru-RU"/>
        </w:rPr>
        <w:t>остачальник</w:t>
      </w:r>
      <w:r w:rsidR="00D35BA9" w:rsidRPr="004B2675">
        <w:rPr>
          <w:rFonts w:ascii="Times New Roman" w:eastAsia="Times New Roman" w:hAnsi="Times New Roman" w:cs="Times New Roman"/>
          <w:bCs/>
          <w:sz w:val="24"/>
          <w:szCs w:val="24"/>
          <w:lang w:eastAsia="ru-RU"/>
        </w:rPr>
        <w:t xml:space="preserve"> зобов'язується заправляти автомобільний транспорт Харківськ</w:t>
      </w:r>
      <w:r w:rsidR="00957525">
        <w:rPr>
          <w:rFonts w:ascii="Times New Roman" w:eastAsia="Times New Roman" w:hAnsi="Times New Roman" w:cs="Times New Roman"/>
          <w:bCs/>
          <w:sz w:val="24"/>
          <w:szCs w:val="24"/>
          <w:lang w:eastAsia="ru-RU"/>
        </w:rPr>
        <w:t>ого національного університету і</w:t>
      </w:r>
      <w:r w:rsidR="00D35BA9" w:rsidRPr="004B2675">
        <w:rPr>
          <w:rFonts w:ascii="Times New Roman" w:eastAsia="Times New Roman" w:hAnsi="Times New Roman" w:cs="Times New Roman"/>
          <w:bCs/>
          <w:sz w:val="24"/>
          <w:szCs w:val="24"/>
          <w:lang w:eastAsia="ru-RU"/>
        </w:rPr>
        <w:t>мені В.Н.</w:t>
      </w:r>
      <w:r w:rsidRPr="004B2675">
        <w:rPr>
          <w:rFonts w:ascii="Times New Roman" w:eastAsia="Times New Roman" w:hAnsi="Times New Roman" w:cs="Times New Roman"/>
          <w:bCs/>
          <w:sz w:val="24"/>
          <w:szCs w:val="24"/>
          <w:lang w:eastAsia="ru-RU"/>
        </w:rPr>
        <w:t xml:space="preserve"> </w:t>
      </w:r>
      <w:r w:rsidR="00D35BA9" w:rsidRPr="004B2675">
        <w:rPr>
          <w:rFonts w:ascii="Times New Roman" w:eastAsia="Times New Roman" w:hAnsi="Times New Roman" w:cs="Times New Roman"/>
          <w:bCs/>
          <w:sz w:val="24"/>
          <w:szCs w:val="24"/>
          <w:lang w:eastAsia="ru-RU"/>
        </w:rPr>
        <w:t>Каразіна цілодобово і без вихідних, своєчасно надавати товар по пред'явленню талонів на АЗС, р</w:t>
      </w:r>
      <w:r w:rsidRPr="004B2675">
        <w:rPr>
          <w:rFonts w:ascii="Times New Roman" w:eastAsia="Times New Roman" w:hAnsi="Times New Roman" w:cs="Times New Roman"/>
          <w:bCs/>
          <w:sz w:val="24"/>
          <w:szCs w:val="24"/>
          <w:lang w:eastAsia="ru-RU"/>
        </w:rPr>
        <w:t>озташованій (розташованих)</w:t>
      </w:r>
      <w:r w:rsidR="00D35BA9" w:rsidRPr="004B2675">
        <w:rPr>
          <w:rFonts w:ascii="Times New Roman" w:eastAsia="Times New Roman" w:hAnsi="Times New Roman" w:cs="Times New Roman"/>
          <w:bCs/>
          <w:sz w:val="24"/>
          <w:szCs w:val="24"/>
          <w:lang w:eastAsia="ru-RU"/>
        </w:rPr>
        <w:t xml:space="preserve"> у м.</w:t>
      </w:r>
      <w:r w:rsidRPr="004B2675">
        <w:rPr>
          <w:rFonts w:ascii="Times New Roman" w:eastAsia="Times New Roman" w:hAnsi="Times New Roman" w:cs="Times New Roman"/>
          <w:bCs/>
          <w:sz w:val="24"/>
          <w:szCs w:val="24"/>
          <w:lang w:eastAsia="ru-RU"/>
        </w:rPr>
        <w:t xml:space="preserve"> </w:t>
      </w:r>
      <w:r w:rsidR="00D35BA9" w:rsidRPr="004B2675">
        <w:rPr>
          <w:rFonts w:ascii="Times New Roman" w:eastAsia="Times New Roman" w:hAnsi="Times New Roman" w:cs="Times New Roman"/>
          <w:bCs/>
          <w:sz w:val="24"/>
          <w:szCs w:val="24"/>
          <w:lang w:eastAsia="ru-RU"/>
        </w:rPr>
        <w:t>Харкові на відстані не більше ніж</w:t>
      </w:r>
      <w:r w:rsidR="00D35BA9" w:rsidRPr="004B2675">
        <w:rPr>
          <w:rFonts w:ascii="Times New Roman" w:eastAsia="Times New Roman" w:hAnsi="Times New Roman" w:cs="Times New Roman"/>
          <w:sz w:val="24"/>
          <w:szCs w:val="24"/>
          <w:lang w:eastAsia="ru-RU"/>
        </w:rPr>
        <w:t xml:space="preserve"> за 3 км від ав</w:t>
      </w:r>
      <w:r w:rsidRPr="004B2675">
        <w:rPr>
          <w:rFonts w:ascii="Times New Roman" w:eastAsia="Times New Roman" w:hAnsi="Times New Roman" w:cs="Times New Roman"/>
          <w:sz w:val="24"/>
          <w:szCs w:val="24"/>
          <w:lang w:eastAsia="ru-RU"/>
        </w:rPr>
        <w:t>тотранспортного підрозділу, що</w:t>
      </w:r>
      <w:r w:rsidR="00D35BA9" w:rsidRPr="004B2675">
        <w:rPr>
          <w:rFonts w:ascii="Times New Roman" w:eastAsia="Times New Roman" w:hAnsi="Times New Roman" w:cs="Times New Roman"/>
          <w:sz w:val="24"/>
          <w:szCs w:val="24"/>
          <w:lang w:eastAsia="ru-RU"/>
        </w:rPr>
        <w:t xml:space="preserve"> знаходиться за адресою: вул.</w:t>
      </w:r>
      <w:r w:rsidRPr="004B2675">
        <w:rPr>
          <w:rFonts w:ascii="Times New Roman" w:eastAsia="Times New Roman" w:hAnsi="Times New Roman" w:cs="Times New Roman"/>
          <w:sz w:val="24"/>
          <w:szCs w:val="24"/>
          <w:lang w:eastAsia="ru-RU"/>
        </w:rPr>
        <w:t xml:space="preserve"> </w:t>
      </w:r>
      <w:r w:rsidR="00D35BA9" w:rsidRPr="004B2675">
        <w:rPr>
          <w:rFonts w:ascii="Times New Roman" w:eastAsia="Times New Roman" w:hAnsi="Times New Roman" w:cs="Times New Roman"/>
          <w:sz w:val="24"/>
          <w:szCs w:val="24"/>
          <w:lang w:eastAsia="ru-RU"/>
        </w:rPr>
        <w:t>Тринклера 8/5, м.</w:t>
      </w:r>
      <w:r w:rsidRPr="004B2675">
        <w:rPr>
          <w:rFonts w:ascii="Times New Roman" w:eastAsia="Times New Roman" w:hAnsi="Times New Roman" w:cs="Times New Roman"/>
          <w:sz w:val="24"/>
          <w:szCs w:val="24"/>
          <w:lang w:eastAsia="ru-RU"/>
        </w:rPr>
        <w:t xml:space="preserve"> </w:t>
      </w:r>
      <w:r w:rsidR="00D35BA9" w:rsidRPr="004B2675">
        <w:rPr>
          <w:rFonts w:ascii="Times New Roman" w:eastAsia="Times New Roman" w:hAnsi="Times New Roman" w:cs="Times New Roman"/>
          <w:sz w:val="24"/>
          <w:szCs w:val="24"/>
          <w:lang w:eastAsia="ru-RU"/>
        </w:rPr>
        <w:t>Харків,</w:t>
      </w:r>
      <w:r w:rsidRPr="004B2675">
        <w:rPr>
          <w:rFonts w:ascii="Times New Roman" w:eastAsia="Times New Roman" w:hAnsi="Times New Roman" w:cs="Times New Roman"/>
          <w:sz w:val="24"/>
          <w:szCs w:val="24"/>
          <w:lang w:eastAsia="ru-RU"/>
        </w:rPr>
        <w:t xml:space="preserve"> Дзержинський район, </w:t>
      </w:r>
      <w:r w:rsidR="00D35BA9" w:rsidRPr="004B2675">
        <w:rPr>
          <w:rFonts w:ascii="Times New Roman" w:eastAsia="Times New Roman" w:hAnsi="Times New Roman" w:cs="Times New Roman"/>
          <w:sz w:val="24"/>
          <w:szCs w:val="24"/>
          <w:lang w:eastAsia="ru-RU"/>
        </w:rPr>
        <w:t>61022.</w:t>
      </w:r>
    </w:p>
    <w:p w:rsidR="001A7187" w:rsidRPr="004B2675" w:rsidRDefault="004B2675" w:rsidP="004B2675">
      <w:pPr>
        <w:spacing w:after="0" w:line="240" w:lineRule="auto"/>
        <w:ind w:left="-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11.4</w:t>
      </w:r>
      <w:r w:rsidR="00D35BA9" w:rsidRPr="004B267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D35BA9" w:rsidRPr="004B2675">
        <w:rPr>
          <w:rFonts w:ascii="Times New Roman" w:eastAsia="Times New Roman" w:hAnsi="Times New Roman" w:cs="Times New Roman"/>
          <w:bCs/>
          <w:sz w:val="24"/>
          <w:szCs w:val="24"/>
          <w:lang w:eastAsia="ru-RU"/>
        </w:rPr>
        <w:t>При виїзді автомобілів П</w:t>
      </w:r>
      <w:r w:rsidRPr="004B2675">
        <w:rPr>
          <w:rFonts w:ascii="Times New Roman" w:eastAsia="Times New Roman" w:hAnsi="Times New Roman" w:cs="Times New Roman"/>
          <w:bCs/>
          <w:sz w:val="24"/>
          <w:szCs w:val="24"/>
          <w:lang w:eastAsia="ru-RU"/>
        </w:rPr>
        <w:t xml:space="preserve">окупця </w:t>
      </w:r>
      <w:r w:rsidR="00D35BA9" w:rsidRPr="004B2675">
        <w:rPr>
          <w:rFonts w:ascii="Times New Roman" w:eastAsia="Times New Roman" w:hAnsi="Times New Roman" w:cs="Times New Roman"/>
          <w:bCs/>
          <w:sz w:val="24"/>
          <w:szCs w:val="24"/>
          <w:lang w:eastAsia="ru-RU"/>
        </w:rPr>
        <w:t>у відрядження за межі м.</w:t>
      </w:r>
      <w:r w:rsidRPr="004B2675">
        <w:rPr>
          <w:rFonts w:ascii="Times New Roman" w:eastAsia="Times New Roman" w:hAnsi="Times New Roman" w:cs="Times New Roman"/>
          <w:bCs/>
          <w:sz w:val="24"/>
          <w:szCs w:val="24"/>
          <w:lang w:eastAsia="ru-RU"/>
        </w:rPr>
        <w:t xml:space="preserve"> </w:t>
      </w:r>
      <w:r w:rsidR="00D35BA9" w:rsidRPr="004B2675">
        <w:rPr>
          <w:rFonts w:ascii="Times New Roman" w:eastAsia="Times New Roman" w:hAnsi="Times New Roman" w:cs="Times New Roman"/>
          <w:bCs/>
          <w:sz w:val="24"/>
          <w:szCs w:val="24"/>
          <w:lang w:eastAsia="ru-RU"/>
        </w:rPr>
        <w:t xml:space="preserve">Харкова та Харківської області </w:t>
      </w:r>
      <w:r w:rsidRPr="004B2675">
        <w:rPr>
          <w:rFonts w:ascii="Times New Roman" w:eastAsia="Times New Roman" w:hAnsi="Times New Roman" w:cs="Times New Roman"/>
          <w:bCs/>
          <w:sz w:val="24"/>
          <w:szCs w:val="24"/>
          <w:lang w:eastAsia="ru-RU"/>
        </w:rPr>
        <w:t xml:space="preserve">Постачальник </w:t>
      </w:r>
      <w:r w:rsidR="00D35BA9" w:rsidRPr="004B2675">
        <w:rPr>
          <w:rFonts w:ascii="Times New Roman" w:eastAsia="Times New Roman" w:hAnsi="Times New Roman" w:cs="Times New Roman"/>
          <w:bCs/>
          <w:sz w:val="24"/>
          <w:szCs w:val="24"/>
          <w:lang w:eastAsia="ru-RU"/>
        </w:rPr>
        <w:t xml:space="preserve">зобов’язується забезпечити автозаправку </w:t>
      </w:r>
      <w:r w:rsidR="00D35BA9" w:rsidRPr="00957525">
        <w:rPr>
          <w:rFonts w:ascii="Times New Roman" w:eastAsia="Times New Roman" w:hAnsi="Times New Roman" w:cs="Times New Roman"/>
          <w:bCs/>
          <w:sz w:val="24"/>
          <w:szCs w:val="24"/>
          <w:lang w:eastAsia="ru-RU"/>
        </w:rPr>
        <w:t>автомобілів П</w:t>
      </w:r>
      <w:r w:rsidR="00957525" w:rsidRPr="00957525">
        <w:rPr>
          <w:rFonts w:ascii="Times New Roman" w:eastAsia="Times New Roman" w:hAnsi="Times New Roman" w:cs="Times New Roman"/>
          <w:bCs/>
          <w:sz w:val="24"/>
          <w:szCs w:val="24"/>
          <w:lang w:eastAsia="ru-RU"/>
        </w:rPr>
        <w:t>окупця</w:t>
      </w:r>
      <w:r w:rsidR="00D35BA9" w:rsidRPr="00957525">
        <w:rPr>
          <w:rFonts w:ascii="Times New Roman" w:eastAsia="Times New Roman" w:hAnsi="Times New Roman" w:cs="Times New Roman"/>
          <w:bCs/>
          <w:sz w:val="24"/>
          <w:szCs w:val="24"/>
          <w:lang w:eastAsia="ru-RU"/>
        </w:rPr>
        <w:t xml:space="preserve"> по наданим </w:t>
      </w:r>
      <w:r w:rsidR="00D35BA9" w:rsidRPr="004B2675">
        <w:rPr>
          <w:rFonts w:ascii="Times New Roman" w:eastAsia="Times New Roman" w:hAnsi="Times New Roman" w:cs="Times New Roman"/>
          <w:bCs/>
          <w:sz w:val="24"/>
          <w:szCs w:val="24"/>
          <w:lang w:eastAsia="ru-RU"/>
        </w:rPr>
        <w:t>талонам по напрямкам: Хаків-Київ-Львів, Харків-Дніпропетровськ-Одеса, Харків-Суми.</w:t>
      </w:r>
    </w:p>
    <w:p w:rsidR="001A7187" w:rsidRPr="001A7187" w:rsidRDefault="001A7187" w:rsidP="001A7187">
      <w:pPr>
        <w:spacing w:after="0" w:line="240" w:lineRule="auto"/>
        <w:ind w:left="-426"/>
        <w:jc w:val="both"/>
        <w:rPr>
          <w:rFonts w:ascii="Times New Roman" w:eastAsia="Times New Roman" w:hAnsi="Times New Roman" w:cs="Times New Roman"/>
          <w:sz w:val="24"/>
          <w:szCs w:val="24"/>
          <w:lang w:val="ru-RU" w:eastAsia="ru-RU"/>
        </w:rPr>
      </w:pPr>
      <w:r w:rsidRPr="001A7187">
        <w:rPr>
          <w:rFonts w:ascii="Times New Roman" w:eastAsia="Times New Roman" w:hAnsi="Times New Roman" w:cs="Times New Roman"/>
          <w:sz w:val="24"/>
          <w:szCs w:val="24"/>
          <w:lang w:eastAsia="ru-RU"/>
        </w:rPr>
        <w:t>11</w:t>
      </w:r>
      <w:r w:rsidRPr="001A7187">
        <w:rPr>
          <w:rFonts w:ascii="Times New Roman" w:eastAsia="Times New Roman" w:hAnsi="Times New Roman" w:cs="Times New Roman"/>
          <w:sz w:val="24"/>
          <w:szCs w:val="24"/>
          <w:lang w:val="ru-RU" w:eastAsia="ru-RU"/>
        </w:rPr>
        <w:t>.</w:t>
      </w:r>
      <w:r w:rsidR="004B2675">
        <w:rPr>
          <w:rFonts w:ascii="Times New Roman" w:eastAsia="Times New Roman" w:hAnsi="Times New Roman" w:cs="Times New Roman"/>
          <w:sz w:val="24"/>
          <w:szCs w:val="24"/>
          <w:lang w:val="ru-RU" w:eastAsia="ru-RU"/>
        </w:rPr>
        <w:t>5</w:t>
      </w:r>
      <w:r w:rsidRPr="001A7187">
        <w:rPr>
          <w:rFonts w:ascii="Times New Roman" w:eastAsia="Times New Roman" w:hAnsi="Times New Roman" w:cs="Times New Roman"/>
          <w:sz w:val="24"/>
          <w:szCs w:val="24"/>
          <w:lang w:val="ru-RU" w:eastAsia="ru-RU"/>
        </w:rPr>
        <w:t>.</w:t>
      </w:r>
      <w:r w:rsidRPr="001A7187">
        <w:rPr>
          <w:rFonts w:ascii="Times New Roman" w:eastAsia="Times New Roman" w:hAnsi="Times New Roman" w:cs="Times New Roman"/>
          <w:sz w:val="24"/>
          <w:szCs w:val="24"/>
          <w:lang w:eastAsia="ru-RU"/>
        </w:rPr>
        <w:t xml:space="preserve"> </w:t>
      </w:r>
      <w:proofErr w:type="gramStart"/>
      <w:r w:rsidRPr="001A7187">
        <w:rPr>
          <w:rFonts w:ascii="Times New Roman" w:eastAsia="Times New Roman" w:hAnsi="Times New Roman" w:cs="Times New Roman"/>
          <w:sz w:val="24"/>
          <w:szCs w:val="24"/>
          <w:lang w:val="ru-RU" w:eastAsia="ru-RU"/>
        </w:rPr>
        <w:t>При зм</w:t>
      </w:r>
      <w:proofErr w:type="gramEnd"/>
      <w:r w:rsidRPr="001A7187">
        <w:rPr>
          <w:rFonts w:ascii="Times New Roman" w:eastAsia="Times New Roman" w:hAnsi="Times New Roman" w:cs="Times New Roman"/>
          <w:sz w:val="24"/>
          <w:szCs w:val="24"/>
          <w:lang w:val="ru-RU" w:eastAsia="ru-RU"/>
        </w:rPr>
        <w:t>іні найменування, організаційно-правової форми, юридичної адреси, банківських реквізитів С</w:t>
      </w:r>
      <w:r w:rsidRPr="001A7187">
        <w:rPr>
          <w:rFonts w:ascii="Times New Roman" w:eastAsia="Times New Roman" w:hAnsi="Times New Roman" w:cs="Times New Roman"/>
          <w:sz w:val="24"/>
          <w:szCs w:val="24"/>
          <w:lang w:eastAsia="ru-RU"/>
        </w:rPr>
        <w:t>торони</w:t>
      </w:r>
      <w:r w:rsidRPr="001A7187">
        <w:rPr>
          <w:rFonts w:ascii="Times New Roman" w:eastAsia="Times New Roman" w:hAnsi="Times New Roman" w:cs="Times New Roman"/>
          <w:sz w:val="24"/>
          <w:szCs w:val="24"/>
          <w:lang w:val="ru-RU" w:eastAsia="ru-RU"/>
        </w:rPr>
        <w:t xml:space="preserve"> зобов’язані повідомити одна одну письмово в </w:t>
      </w:r>
      <w:r w:rsidRPr="001A7187">
        <w:rPr>
          <w:rFonts w:ascii="Times New Roman" w:eastAsia="Times New Roman" w:hAnsi="Times New Roman" w:cs="Times New Roman"/>
          <w:sz w:val="24"/>
          <w:szCs w:val="24"/>
          <w:lang w:eastAsia="ru-RU"/>
        </w:rPr>
        <w:t>5</w:t>
      </w:r>
      <w:r w:rsidRPr="001A7187">
        <w:rPr>
          <w:rFonts w:ascii="Times New Roman" w:eastAsia="Times New Roman" w:hAnsi="Times New Roman" w:cs="Times New Roman"/>
          <w:sz w:val="24"/>
          <w:szCs w:val="24"/>
          <w:lang w:val="ru-RU" w:eastAsia="ru-RU"/>
        </w:rPr>
        <w:t>-тиденний строк.</w:t>
      </w:r>
    </w:p>
    <w:p w:rsidR="00A11E54" w:rsidRDefault="004B2675" w:rsidP="001A718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11.6</w:t>
      </w:r>
      <w:r w:rsidR="001A7187" w:rsidRPr="001A7187">
        <w:rPr>
          <w:rFonts w:ascii="Times New Roman" w:eastAsia="Times New Roman" w:hAnsi="Times New Roman" w:cs="Times New Roman"/>
          <w:sz w:val="24"/>
          <w:szCs w:val="24"/>
          <w:lang w:eastAsia="ru-RU"/>
        </w:rPr>
        <w:t>. Істотні умови Договору про закупівлю не повинні змінюватися після підписання Договору до повного виконання зобов’язань сторонами, крім випадків</w:t>
      </w:r>
      <w:r w:rsidR="00621635">
        <w:rPr>
          <w:rFonts w:ascii="Times New Roman" w:eastAsia="Times New Roman" w:hAnsi="Times New Roman" w:cs="Times New Roman"/>
          <w:sz w:val="24"/>
          <w:szCs w:val="24"/>
          <w:lang w:eastAsia="ru-RU"/>
        </w:rPr>
        <w:t xml:space="preserve"> передбачених част. 5 ст. 40 Закону України «Про здійснення державних закупівель», а саме</w:t>
      </w:r>
      <w:r w:rsidR="00A11E54">
        <w:rPr>
          <w:rFonts w:ascii="Times New Roman" w:eastAsia="Times New Roman" w:hAnsi="Times New Roman" w:cs="Times New Roman"/>
          <w:sz w:val="24"/>
          <w:szCs w:val="24"/>
          <w:lang w:eastAsia="ru-RU"/>
        </w:rPr>
        <w:t>:</w:t>
      </w:r>
      <w:r w:rsidR="001A7187" w:rsidRPr="001A7187">
        <w:rPr>
          <w:rFonts w:ascii="Times New Roman" w:eastAsia="Times New Roman" w:hAnsi="Times New Roman" w:cs="Times New Roman"/>
          <w:sz w:val="24"/>
          <w:szCs w:val="24"/>
          <w:lang w:eastAsia="ru-RU"/>
        </w:rPr>
        <w:t xml:space="preserve"> </w:t>
      </w:r>
    </w:p>
    <w:p w:rsidR="00A11E54" w:rsidRDefault="00A11E54" w:rsidP="001A718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A7187" w:rsidRPr="001A7187">
        <w:rPr>
          <w:rFonts w:ascii="Times New Roman" w:eastAsia="Times New Roman" w:hAnsi="Times New Roman" w:cs="Times New Roman"/>
          <w:sz w:val="24"/>
          <w:szCs w:val="24"/>
          <w:lang w:eastAsia="ru-RU"/>
        </w:rPr>
        <w:t>зменшення обсягів закупівлі з урахуванням фактичного обсягу видатків замовника та узгодженого зменшення Сторон</w:t>
      </w:r>
      <w:r>
        <w:rPr>
          <w:rFonts w:ascii="Times New Roman" w:eastAsia="Times New Roman" w:hAnsi="Times New Roman" w:cs="Times New Roman"/>
          <w:sz w:val="24"/>
          <w:szCs w:val="24"/>
          <w:lang w:eastAsia="ru-RU"/>
        </w:rPr>
        <w:t xml:space="preserve">ами ціни Договору про закупівлю; </w:t>
      </w:r>
    </w:p>
    <w:p w:rsidR="001A7187" w:rsidRDefault="00A11E54" w:rsidP="001A718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зміни ціни за одиницю товару не більше ніж на 10 відсотків у разі коливання ціни такого товару на ринку за умови, що зазначена зміна не призведе до збільшення суми, визначеної в договорі; </w:t>
      </w:r>
    </w:p>
    <w:p w:rsidR="00A11E54" w:rsidRDefault="00A11E54" w:rsidP="001A718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покращення якості предмета закупівлі за умови, що таке покращення не призведе до збільшення суми, визначеної в договорі;</w:t>
      </w:r>
    </w:p>
    <w:p w:rsidR="00A11E54" w:rsidRDefault="00A11E54" w:rsidP="001A718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продовження строку дії договору та виконання зобов’язань щодо передання товару у разі виникнення документально підтверджених об’єктивних обставин, що спричинили таке продовження, у тому числі непереборної сили, затримки фінансування </w:t>
      </w:r>
      <w:r w:rsidRPr="00957525">
        <w:rPr>
          <w:rFonts w:ascii="Times New Roman" w:eastAsia="Times New Roman" w:hAnsi="Times New Roman" w:cs="Times New Roman"/>
          <w:sz w:val="24"/>
          <w:szCs w:val="24"/>
          <w:lang w:eastAsia="ru-RU"/>
        </w:rPr>
        <w:t xml:space="preserve">витрат </w:t>
      </w:r>
      <w:r w:rsidR="00957525" w:rsidRPr="00957525">
        <w:rPr>
          <w:rFonts w:ascii="Times New Roman" w:eastAsia="Times New Roman" w:hAnsi="Times New Roman" w:cs="Times New Roman"/>
          <w:sz w:val="24"/>
          <w:szCs w:val="24"/>
          <w:lang w:eastAsia="ru-RU"/>
        </w:rPr>
        <w:t>П</w:t>
      </w:r>
      <w:r w:rsidRPr="00957525">
        <w:rPr>
          <w:rFonts w:ascii="Times New Roman" w:eastAsia="Times New Roman" w:hAnsi="Times New Roman" w:cs="Times New Roman"/>
          <w:sz w:val="24"/>
          <w:szCs w:val="24"/>
          <w:lang w:eastAsia="ru-RU"/>
        </w:rPr>
        <w:t xml:space="preserve">окупця </w:t>
      </w:r>
      <w:r>
        <w:rPr>
          <w:rFonts w:ascii="Times New Roman" w:eastAsia="Times New Roman" w:hAnsi="Times New Roman" w:cs="Times New Roman"/>
          <w:sz w:val="24"/>
          <w:szCs w:val="24"/>
          <w:lang w:eastAsia="ru-RU"/>
        </w:rPr>
        <w:t xml:space="preserve">за умови, що такі зміни не призведуть до збільшення суми, визначеної в договорі; </w:t>
      </w:r>
    </w:p>
    <w:p w:rsidR="00A11E54" w:rsidRDefault="00A11E54" w:rsidP="001A718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узгодження зміни ціни в бік зменшення (без зміни кількості та якості товарів); </w:t>
      </w:r>
    </w:p>
    <w:p w:rsidR="00CA554E" w:rsidRPr="001A7187" w:rsidRDefault="00A11E54" w:rsidP="00CA554E">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зміни ціни </w:t>
      </w:r>
      <w:r w:rsidR="00CA554E">
        <w:rPr>
          <w:rFonts w:ascii="Times New Roman" w:eastAsia="Times New Roman" w:hAnsi="Times New Roman" w:cs="Times New Roman"/>
          <w:sz w:val="24"/>
          <w:szCs w:val="24"/>
          <w:lang w:eastAsia="ru-RU"/>
        </w:rPr>
        <w:t xml:space="preserve">у зв’язку зі зміною ставок податків і зборів пропорційно до змін таких ставок; </w:t>
      </w:r>
    </w:p>
    <w:p w:rsidR="001A7187" w:rsidRPr="001A7187" w:rsidRDefault="001A7187" w:rsidP="001A7187">
      <w:pPr>
        <w:spacing w:after="0" w:line="240" w:lineRule="auto"/>
        <w:ind w:left="-426"/>
        <w:jc w:val="both"/>
        <w:rPr>
          <w:rFonts w:ascii="Times New Roman" w:eastAsia="Times New Roman" w:hAnsi="Times New Roman" w:cs="Times New Roman"/>
          <w:noProof/>
          <w:sz w:val="24"/>
          <w:szCs w:val="24"/>
          <w:lang w:eastAsia="ru-RU"/>
        </w:rPr>
      </w:pPr>
      <w:r w:rsidRPr="001A7187">
        <w:rPr>
          <w:rFonts w:ascii="Times New Roman" w:eastAsia="Times New Roman" w:hAnsi="Times New Roman" w:cs="Times New Roman"/>
          <w:sz w:val="24"/>
          <w:szCs w:val="24"/>
          <w:lang w:eastAsia="ru-RU"/>
        </w:rPr>
        <w:t>11</w:t>
      </w:r>
      <w:r w:rsidRPr="001A7187">
        <w:rPr>
          <w:rFonts w:ascii="Times New Roman" w:eastAsia="Times New Roman" w:hAnsi="Times New Roman" w:cs="Times New Roman"/>
          <w:sz w:val="24"/>
          <w:szCs w:val="24"/>
          <w:lang w:val="ru-RU" w:eastAsia="ru-RU"/>
        </w:rPr>
        <w:t>.</w:t>
      </w:r>
      <w:r w:rsidR="00CA554E">
        <w:rPr>
          <w:rFonts w:ascii="Times New Roman" w:eastAsia="Times New Roman" w:hAnsi="Times New Roman" w:cs="Times New Roman"/>
          <w:sz w:val="24"/>
          <w:szCs w:val="24"/>
          <w:lang w:eastAsia="ru-RU"/>
        </w:rPr>
        <w:t>7</w:t>
      </w:r>
      <w:r w:rsidRPr="001A7187">
        <w:rPr>
          <w:rFonts w:ascii="Times New Roman" w:eastAsia="Times New Roman" w:hAnsi="Times New Roman" w:cs="Times New Roman"/>
          <w:sz w:val="24"/>
          <w:szCs w:val="24"/>
          <w:lang w:val="ru-RU" w:eastAsia="ru-RU"/>
        </w:rPr>
        <w:t>.</w:t>
      </w:r>
      <w:r w:rsidRPr="001A7187">
        <w:rPr>
          <w:rFonts w:ascii="Times New Roman" w:eastAsia="Times New Roman" w:hAnsi="Times New Roman" w:cs="Times New Roman"/>
          <w:sz w:val="24"/>
          <w:szCs w:val="24"/>
          <w:lang w:eastAsia="ru-RU"/>
        </w:rPr>
        <w:t xml:space="preserve"> </w:t>
      </w:r>
      <w:r w:rsidR="00957525">
        <w:rPr>
          <w:rFonts w:ascii="Times New Roman" w:eastAsia="Times New Roman" w:hAnsi="Times New Roman" w:cs="Times New Roman"/>
          <w:sz w:val="24"/>
          <w:szCs w:val="24"/>
          <w:lang w:eastAsia="ru-RU"/>
        </w:rPr>
        <w:t>Покупець</w:t>
      </w:r>
      <w:r w:rsidRPr="001A7187">
        <w:rPr>
          <w:rFonts w:ascii="Times New Roman" w:eastAsia="Times New Roman" w:hAnsi="Times New Roman" w:cs="Times New Roman"/>
          <w:noProof/>
          <w:sz w:val="24"/>
          <w:szCs w:val="24"/>
          <w:lang w:val="ru-RU" w:eastAsia="ru-RU"/>
        </w:rPr>
        <w:t xml:space="preserve"> є бюджетною неприбутковою </w:t>
      </w:r>
      <w:r w:rsidRPr="001A7187">
        <w:rPr>
          <w:rFonts w:ascii="Times New Roman" w:eastAsia="Times New Roman" w:hAnsi="Times New Roman" w:cs="Times New Roman"/>
          <w:noProof/>
          <w:sz w:val="24"/>
          <w:szCs w:val="24"/>
          <w:lang w:eastAsia="ru-RU"/>
        </w:rPr>
        <w:t xml:space="preserve">установою, </w:t>
      </w:r>
      <w:r w:rsidR="00957525">
        <w:rPr>
          <w:rFonts w:ascii="Times New Roman" w:eastAsia="Times New Roman" w:hAnsi="Times New Roman" w:cs="Times New Roman"/>
          <w:noProof/>
          <w:sz w:val="24"/>
          <w:szCs w:val="24"/>
          <w:lang w:eastAsia="ru-RU"/>
        </w:rPr>
        <w:t>Постачальник</w:t>
      </w:r>
      <w:r w:rsidRPr="001A7187">
        <w:rPr>
          <w:rFonts w:ascii="Times New Roman" w:eastAsia="Times New Roman" w:hAnsi="Times New Roman" w:cs="Times New Roman"/>
          <w:sz w:val="24"/>
          <w:szCs w:val="24"/>
          <w:lang w:val="ru-RU" w:eastAsia="ru-RU"/>
        </w:rPr>
        <w:t xml:space="preserve"> є</w:t>
      </w:r>
      <w:r w:rsidRPr="001A7187">
        <w:rPr>
          <w:rFonts w:ascii="Times New Roman" w:eastAsia="Times New Roman" w:hAnsi="Times New Roman" w:cs="Times New Roman"/>
          <w:sz w:val="24"/>
          <w:szCs w:val="24"/>
          <w:lang w:eastAsia="ru-RU"/>
        </w:rPr>
        <w:t xml:space="preserve"> _________________</w:t>
      </w:r>
      <w:r w:rsidRPr="001A7187">
        <w:rPr>
          <w:rFonts w:ascii="Times New Roman" w:eastAsia="Times New Roman" w:hAnsi="Times New Roman" w:cs="Times New Roman"/>
          <w:noProof/>
          <w:sz w:val="24"/>
          <w:szCs w:val="24"/>
          <w:lang w:val="ru-RU" w:eastAsia="ru-RU"/>
        </w:rPr>
        <w:t>.</w:t>
      </w:r>
      <w:r w:rsidRPr="001A7187">
        <w:rPr>
          <w:rFonts w:ascii="Times New Roman" w:eastAsia="Times New Roman" w:hAnsi="Times New Roman" w:cs="Times New Roman"/>
          <w:noProof/>
          <w:sz w:val="24"/>
          <w:szCs w:val="24"/>
          <w:lang w:eastAsia="ru-RU"/>
        </w:rPr>
        <w:t xml:space="preserve"> </w:t>
      </w:r>
    </w:p>
    <w:p w:rsidR="001A7187" w:rsidRPr="001A7187" w:rsidRDefault="001A7187" w:rsidP="001A7187">
      <w:pPr>
        <w:spacing w:after="0" w:line="240" w:lineRule="auto"/>
        <w:ind w:left="-426"/>
        <w:jc w:val="both"/>
        <w:rPr>
          <w:rFonts w:ascii="Times New Roman" w:eastAsia="Times New Roman" w:hAnsi="Times New Roman" w:cs="Times New Roman"/>
          <w:noProof/>
          <w:sz w:val="24"/>
          <w:szCs w:val="24"/>
          <w:lang w:val="ru-RU" w:eastAsia="ru-RU"/>
        </w:rPr>
      </w:pPr>
      <w:r w:rsidRPr="001A7187">
        <w:rPr>
          <w:rFonts w:ascii="Times New Roman" w:eastAsia="Times New Roman" w:hAnsi="Times New Roman" w:cs="Times New Roman"/>
          <w:sz w:val="24"/>
          <w:szCs w:val="24"/>
          <w:lang w:eastAsia="ru-RU"/>
        </w:rPr>
        <w:t>11</w:t>
      </w:r>
      <w:r w:rsidRPr="001A7187">
        <w:rPr>
          <w:rFonts w:ascii="Times New Roman" w:eastAsia="Times New Roman" w:hAnsi="Times New Roman" w:cs="Times New Roman"/>
          <w:sz w:val="24"/>
          <w:szCs w:val="24"/>
          <w:lang w:val="ru-RU" w:eastAsia="ru-RU"/>
        </w:rPr>
        <w:t>.</w:t>
      </w:r>
      <w:r w:rsidR="00CA554E">
        <w:rPr>
          <w:rFonts w:ascii="Times New Roman" w:eastAsia="Times New Roman" w:hAnsi="Times New Roman" w:cs="Times New Roman"/>
          <w:sz w:val="24"/>
          <w:szCs w:val="24"/>
          <w:lang w:eastAsia="ru-RU"/>
        </w:rPr>
        <w:t>8</w:t>
      </w:r>
      <w:r w:rsidRPr="001A7187">
        <w:rPr>
          <w:rFonts w:ascii="Times New Roman" w:eastAsia="Times New Roman" w:hAnsi="Times New Roman" w:cs="Times New Roman"/>
          <w:sz w:val="24"/>
          <w:szCs w:val="24"/>
          <w:lang w:val="ru-RU" w:eastAsia="ru-RU"/>
        </w:rPr>
        <w:t xml:space="preserve">. У </w:t>
      </w:r>
      <w:r w:rsidRPr="001A7187">
        <w:rPr>
          <w:rFonts w:ascii="Times New Roman" w:eastAsia="Times New Roman" w:hAnsi="Times New Roman" w:cs="Times New Roman"/>
          <w:sz w:val="24"/>
          <w:szCs w:val="24"/>
          <w:lang w:eastAsia="ru-RU"/>
        </w:rPr>
        <w:t>Д</w:t>
      </w:r>
      <w:r w:rsidRPr="001A7187">
        <w:rPr>
          <w:rFonts w:ascii="Times New Roman" w:eastAsia="Times New Roman" w:hAnsi="Times New Roman" w:cs="Times New Roman"/>
          <w:sz w:val="24"/>
          <w:szCs w:val="24"/>
          <w:lang w:val="ru-RU" w:eastAsia="ru-RU"/>
        </w:rPr>
        <w:t>огові</w:t>
      </w:r>
      <w:proofErr w:type="gramStart"/>
      <w:r w:rsidRPr="001A7187">
        <w:rPr>
          <w:rFonts w:ascii="Times New Roman" w:eastAsia="Times New Roman" w:hAnsi="Times New Roman" w:cs="Times New Roman"/>
          <w:sz w:val="24"/>
          <w:szCs w:val="24"/>
          <w:lang w:val="ru-RU" w:eastAsia="ru-RU"/>
        </w:rPr>
        <w:t>р</w:t>
      </w:r>
      <w:proofErr w:type="gramEnd"/>
      <w:r w:rsidRPr="001A7187">
        <w:rPr>
          <w:rFonts w:ascii="Times New Roman" w:eastAsia="Times New Roman" w:hAnsi="Times New Roman" w:cs="Times New Roman"/>
          <w:sz w:val="24"/>
          <w:szCs w:val="24"/>
          <w:lang w:val="ru-RU" w:eastAsia="ru-RU"/>
        </w:rPr>
        <w:t xml:space="preserve"> можуть бути внесені зміни і доповнення, що оформляються додатковими угодами, підписаними </w:t>
      </w:r>
      <w:r w:rsidRPr="001A7187">
        <w:rPr>
          <w:rFonts w:ascii="Times New Roman" w:eastAsia="Times New Roman" w:hAnsi="Times New Roman" w:cs="Times New Roman"/>
          <w:sz w:val="24"/>
          <w:szCs w:val="24"/>
          <w:lang w:eastAsia="ru-RU"/>
        </w:rPr>
        <w:t>у</w:t>
      </w:r>
      <w:r w:rsidRPr="001A7187">
        <w:rPr>
          <w:rFonts w:ascii="Times New Roman" w:eastAsia="Times New Roman" w:hAnsi="Times New Roman" w:cs="Times New Roman"/>
          <w:sz w:val="24"/>
          <w:szCs w:val="24"/>
          <w:lang w:val="ru-RU" w:eastAsia="ru-RU"/>
        </w:rPr>
        <w:t xml:space="preserve">повноваженими представниками </w:t>
      </w:r>
      <w:r w:rsidRPr="001A7187">
        <w:rPr>
          <w:rFonts w:ascii="Times New Roman" w:eastAsia="Times New Roman" w:hAnsi="Times New Roman" w:cs="Times New Roman"/>
          <w:sz w:val="24"/>
          <w:szCs w:val="24"/>
          <w:lang w:eastAsia="ru-RU"/>
        </w:rPr>
        <w:t xml:space="preserve">з </w:t>
      </w:r>
      <w:r w:rsidRPr="001A7187">
        <w:rPr>
          <w:rFonts w:ascii="Times New Roman" w:eastAsia="Times New Roman" w:hAnsi="Times New Roman" w:cs="Times New Roman"/>
          <w:sz w:val="24"/>
          <w:szCs w:val="24"/>
          <w:lang w:val="ru-RU" w:eastAsia="ru-RU"/>
        </w:rPr>
        <w:t xml:space="preserve">обох Сторін. Усі додаткові угоди до </w:t>
      </w:r>
      <w:r w:rsidRPr="001A7187">
        <w:rPr>
          <w:rFonts w:ascii="Times New Roman" w:eastAsia="Times New Roman" w:hAnsi="Times New Roman" w:cs="Times New Roman"/>
          <w:sz w:val="24"/>
          <w:szCs w:val="24"/>
          <w:lang w:eastAsia="ru-RU"/>
        </w:rPr>
        <w:t>Д</w:t>
      </w:r>
      <w:r w:rsidRPr="001A7187">
        <w:rPr>
          <w:rFonts w:ascii="Times New Roman" w:eastAsia="Times New Roman" w:hAnsi="Times New Roman" w:cs="Times New Roman"/>
          <w:sz w:val="24"/>
          <w:szCs w:val="24"/>
          <w:lang w:val="ru-RU" w:eastAsia="ru-RU"/>
        </w:rPr>
        <w:t>оговору є його невід</w:t>
      </w:r>
      <w:r w:rsidRPr="001A7187">
        <w:rPr>
          <w:rFonts w:ascii="Times New Roman" w:eastAsia="Times New Roman" w:hAnsi="Times New Roman" w:cs="Times New Roman"/>
          <w:sz w:val="24"/>
          <w:szCs w:val="24"/>
          <w:lang w:val="ru-RU" w:eastAsia="ru-RU"/>
        </w:rPr>
        <w:sym w:font="Symbol" w:char="F0A2"/>
      </w:r>
      <w:r w:rsidRPr="001A7187">
        <w:rPr>
          <w:rFonts w:ascii="Times New Roman" w:eastAsia="Times New Roman" w:hAnsi="Times New Roman" w:cs="Times New Roman"/>
          <w:sz w:val="24"/>
          <w:szCs w:val="24"/>
          <w:lang w:val="ru-RU" w:eastAsia="ru-RU"/>
        </w:rPr>
        <w:t>ємними частинами.</w:t>
      </w:r>
    </w:p>
    <w:p w:rsidR="001A7187" w:rsidRPr="001A7187"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val="ru-RU" w:eastAsia="ru-RU"/>
        </w:rPr>
      </w:pPr>
      <w:r w:rsidRPr="001A7187">
        <w:rPr>
          <w:rFonts w:ascii="Times New Roman" w:eastAsia="Times New Roman" w:hAnsi="Times New Roman" w:cs="Times New Roman"/>
          <w:bCs/>
          <w:sz w:val="24"/>
          <w:szCs w:val="24"/>
          <w:lang w:val="ru-RU" w:eastAsia="ru-RU"/>
        </w:rPr>
        <w:t xml:space="preserve">XI. ДОДАТКИ </w:t>
      </w:r>
      <w:proofErr w:type="gramStart"/>
      <w:r w:rsidRPr="001A7187">
        <w:rPr>
          <w:rFonts w:ascii="Times New Roman" w:eastAsia="Times New Roman" w:hAnsi="Times New Roman" w:cs="Times New Roman"/>
          <w:bCs/>
          <w:sz w:val="24"/>
          <w:szCs w:val="24"/>
          <w:lang w:val="ru-RU" w:eastAsia="ru-RU"/>
        </w:rPr>
        <w:t>ДО</w:t>
      </w:r>
      <w:proofErr w:type="gramEnd"/>
      <w:r w:rsidRPr="001A7187">
        <w:rPr>
          <w:rFonts w:ascii="Times New Roman" w:eastAsia="Times New Roman" w:hAnsi="Times New Roman" w:cs="Times New Roman"/>
          <w:bCs/>
          <w:sz w:val="24"/>
          <w:szCs w:val="24"/>
          <w:lang w:val="ru-RU" w:eastAsia="ru-RU"/>
        </w:rPr>
        <w:t xml:space="preserve"> ДОГОВОРУ </w:t>
      </w:r>
    </w:p>
    <w:p w:rsidR="001A7187" w:rsidRPr="001A7187" w:rsidRDefault="001A7187" w:rsidP="001A7187">
      <w:pPr>
        <w:spacing w:before="100" w:beforeAutospacing="1" w:after="100" w:afterAutospacing="1" w:line="240" w:lineRule="auto"/>
        <w:ind w:left="-426" w:firstLine="426"/>
        <w:jc w:val="both"/>
        <w:outlineLvl w:val="2"/>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Невід'ємною частиною цього Договору</w:t>
      </w:r>
      <w:proofErr w:type="gramStart"/>
      <w:r w:rsidRPr="001A7187">
        <w:rPr>
          <w:rFonts w:ascii="Times New Roman" w:eastAsia="Times New Roman" w:hAnsi="Times New Roman" w:cs="Times New Roman"/>
          <w:sz w:val="24"/>
          <w:szCs w:val="24"/>
          <w:lang w:val="ru-RU" w:eastAsia="ru-RU"/>
        </w:rPr>
        <w:t xml:space="preserve"> є:</w:t>
      </w:r>
      <w:proofErr w:type="gramEnd"/>
      <w:r w:rsidRPr="001A7187">
        <w:rPr>
          <w:rFonts w:ascii="Times New Roman" w:eastAsia="Times New Roman" w:hAnsi="Times New Roman" w:cs="Times New Roman"/>
          <w:sz w:val="24"/>
          <w:szCs w:val="24"/>
          <w:lang w:eastAsia="ru-RU"/>
        </w:rPr>
        <w:t xml:space="preserve"> </w:t>
      </w:r>
    </w:p>
    <w:p w:rsidR="001A7187" w:rsidRDefault="00957525" w:rsidP="00CA554E">
      <w:pPr>
        <w:pStyle w:val="a3"/>
        <w:numPr>
          <w:ilvl w:val="0"/>
          <w:numId w:val="6"/>
        </w:numPr>
        <w:tabs>
          <w:tab w:val="left" w:pos="180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Специфікація (додаток № 1 до Д</w:t>
      </w:r>
      <w:r w:rsidR="00CA554E">
        <w:rPr>
          <w:rFonts w:ascii="Times New Roman" w:eastAsia="Times New Roman" w:hAnsi="Times New Roman" w:cs="Times New Roman"/>
          <w:sz w:val="24"/>
          <w:szCs w:val="24"/>
          <w:lang w:eastAsia="ru-RU"/>
        </w:rPr>
        <w:t xml:space="preserve">оговору); </w:t>
      </w:r>
    </w:p>
    <w:p w:rsidR="001A7187" w:rsidRPr="001A7187" w:rsidRDefault="001A7187" w:rsidP="001A7187">
      <w:pPr>
        <w:spacing w:before="100" w:beforeAutospacing="1" w:after="100" w:afterAutospacing="1" w:line="240" w:lineRule="auto"/>
        <w:jc w:val="center"/>
        <w:outlineLvl w:val="2"/>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val="ru-RU" w:eastAsia="ru-RU"/>
        </w:rPr>
        <w:t>XII</w:t>
      </w:r>
      <w:r w:rsidRPr="001A7187">
        <w:rPr>
          <w:rFonts w:ascii="Times New Roman" w:eastAsia="Times New Roman" w:hAnsi="Times New Roman" w:cs="Times New Roman"/>
          <w:bCs/>
          <w:sz w:val="24"/>
          <w:szCs w:val="24"/>
          <w:lang w:eastAsia="ru-RU"/>
        </w:rPr>
        <w:t xml:space="preserve">. МІСЦЕЗНАХОДЖЕННЯ ТА БАНКІВСЬКІ РЕКВІЗИТИ СТОРІН </w:t>
      </w:r>
    </w:p>
    <w:p w:rsidR="001A7187" w:rsidRPr="001A7187" w:rsidRDefault="00957525" w:rsidP="001A7187">
      <w:pPr>
        <w:spacing w:after="0" w:line="240" w:lineRule="auto"/>
        <w:ind w:firstLine="708"/>
        <w:rPr>
          <w:rFonts w:ascii="Times New Roman" w:eastAsia="Times New Roman" w:hAnsi="Times New Roman" w:cs="Times New Roman"/>
          <w:sz w:val="24"/>
          <w:szCs w:val="24"/>
          <w:lang w:eastAsia="ru-RU"/>
        </w:rPr>
      </w:pPr>
      <w:r w:rsidRPr="00957525">
        <w:rPr>
          <w:rFonts w:ascii="Times New Roman" w:eastAsia="Times New Roman" w:hAnsi="Times New Roman" w:cs="Times New Roman"/>
          <w:sz w:val="24"/>
          <w:szCs w:val="24"/>
          <w:lang w:eastAsia="ru-RU"/>
        </w:rPr>
        <w:t>Покупець</w:t>
      </w:r>
      <w:r w:rsidR="001A7187" w:rsidRPr="00957525">
        <w:rPr>
          <w:rFonts w:ascii="Times New Roman" w:eastAsia="Times New Roman" w:hAnsi="Times New Roman" w:cs="Times New Roman"/>
          <w:sz w:val="24"/>
          <w:szCs w:val="24"/>
          <w:lang w:eastAsia="ru-RU"/>
        </w:rPr>
        <w:t>:</w:t>
      </w:r>
      <w:r w:rsidR="001A7187" w:rsidRPr="00957525">
        <w:rPr>
          <w:rFonts w:ascii="Times New Roman" w:eastAsia="Times New Roman" w:hAnsi="Times New Roman" w:cs="Times New Roman"/>
          <w:sz w:val="24"/>
          <w:szCs w:val="24"/>
          <w:lang w:eastAsia="ru-RU"/>
        </w:rPr>
        <w:tab/>
      </w:r>
      <w:r w:rsidR="001A7187" w:rsidRPr="001A7187">
        <w:rPr>
          <w:rFonts w:ascii="Times New Roman" w:eastAsia="Times New Roman" w:hAnsi="Times New Roman" w:cs="Times New Roman"/>
          <w:sz w:val="24"/>
          <w:szCs w:val="24"/>
          <w:lang w:eastAsia="ru-RU"/>
        </w:rPr>
        <w:tab/>
      </w:r>
      <w:r w:rsidR="001A7187" w:rsidRPr="001A7187">
        <w:rPr>
          <w:rFonts w:ascii="Times New Roman" w:eastAsia="Times New Roman" w:hAnsi="Times New Roman" w:cs="Times New Roman"/>
          <w:sz w:val="24"/>
          <w:szCs w:val="24"/>
          <w:lang w:eastAsia="ru-RU"/>
        </w:rPr>
        <w:tab/>
      </w:r>
      <w:r w:rsidR="001A7187" w:rsidRPr="001A7187">
        <w:rPr>
          <w:rFonts w:ascii="Times New Roman" w:eastAsia="Times New Roman" w:hAnsi="Times New Roman" w:cs="Times New Roman"/>
          <w:sz w:val="24"/>
          <w:szCs w:val="24"/>
          <w:lang w:eastAsia="ru-RU"/>
        </w:rPr>
        <w:tab/>
      </w:r>
      <w:r w:rsidR="001A7187" w:rsidRPr="001A7187">
        <w:rPr>
          <w:rFonts w:ascii="Times New Roman" w:eastAsia="Times New Roman" w:hAnsi="Times New Roman" w:cs="Times New Roman"/>
          <w:sz w:val="24"/>
          <w:szCs w:val="24"/>
          <w:lang w:eastAsia="ru-RU"/>
        </w:rPr>
        <w:tab/>
      </w:r>
      <w:r w:rsidR="001A7187" w:rsidRPr="001A7187">
        <w:rPr>
          <w:rFonts w:ascii="Times New Roman" w:eastAsia="Times New Roman" w:hAnsi="Times New Roman" w:cs="Times New Roman"/>
          <w:sz w:val="24"/>
          <w:szCs w:val="24"/>
          <w:lang w:eastAsia="ru-RU"/>
        </w:rPr>
        <w:tab/>
      </w:r>
      <w:r w:rsidR="001A7187" w:rsidRPr="001A7187">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Постачальник</w:t>
      </w:r>
      <w:r w:rsidR="001A7187" w:rsidRPr="001A7187">
        <w:rPr>
          <w:rFonts w:ascii="Times New Roman" w:eastAsia="Times New Roman" w:hAnsi="Times New Roman" w:cs="Times New Roman"/>
          <w:sz w:val="24"/>
          <w:szCs w:val="24"/>
          <w:lang w:eastAsia="ru-RU"/>
        </w:rPr>
        <w:t>:</w:t>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p>
    <w:p w:rsidR="001A7187" w:rsidRPr="001A7187" w:rsidRDefault="001A7187" w:rsidP="001A7187">
      <w:pPr>
        <w:spacing w:after="0" w:line="240" w:lineRule="auto"/>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 xml:space="preserve">Харківський національний </w:t>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 xml:space="preserve">університет </w:t>
      </w:r>
      <w:r w:rsidRPr="001A7187">
        <w:rPr>
          <w:rFonts w:ascii="Times New Roman" w:eastAsia="Times New Roman" w:hAnsi="Times New Roman" w:cs="Times New Roman"/>
          <w:sz w:val="24"/>
          <w:szCs w:val="24"/>
          <w:lang w:eastAsia="ru-RU"/>
        </w:rPr>
        <w:t>імені В.Н. Каразі</w:t>
      </w:r>
      <w:proofErr w:type="gramStart"/>
      <w:r w:rsidRPr="001A7187">
        <w:rPr>
          <w:rFonts w:ascii="Times New Roman" w:eastAsia="Times New Roman" w:hAnsi="Times New Roman" w:cs="Times New Roman"/>
          <w:sz w:val="24"/>
          <w:szCs w:val="24"/>
          <w:lang w:eastAsia="ru-RU"/>
        </w:rPr>
        <w:t>на</w:t>
      </w:r>
      <w:proofErr w:type="gramEnd"/>
      <w:r w:rsidRPr="001A7187">
        <w:rPr>
          <w:rFonts w:ascii="Times New Roman" w:eastAsia="Times New Roman" w:hAnsi="Times New Roman" w:cs="Times New Roman"/>
          <w:sz w:val="24"/>
          <w:szCs w:val="24"/>
          <w:lang w:eastAsia="ru-RU"/>
        </w:rPr>
        <w:t xml:space="preserve"> </w:t>
      </w:r>
      <w:r w:rsidRPr="001A7187">
        <w:rPr>
          <w:rFonts w:ascii="Times New Roman" w:eastAsia="Times New Roman" w:hAnsi="Times New Roman" w:cs="Times New Roman"/>
          <w:sz w:val="24"/>
          <w:szCs w:val="24"/>
          <w:lang w:val="ru-RU" w:eastAsia="ru-RU"/>
        </w:rPr>
        <w:t> </w:t>
      </w:r>
      <w:r w:rsidRPr="001A7187">
        <w:rPr>
          <w:rFonts w:ascii="Times New Roman" w:eastAsia="Times New Roman" w:hAnsi="Times New Roman" w:cs="Times New Roman"/>
          <w:sz w:val="24"/>
          <w:szCs w:val="24"/>
          <w:lang w:eastAsia="ru-RU"/>
        </w:rPr>
        <w:tab/>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61022, м. Харків, майдан Свободи, 4</w:t>
      </w:r>
      <w:r w:rsidRPr="001A7187">
        <w:rPr>
          <w:rFonts w:ascii="Times New Roman" w:eastAsia="Times New Roman" w:hAnsi="Times New Roman" w:cs="Times New Roman"/>
          <w:sz w:val="24"/>
          <w:szCs w:val="24"/>
          <w:lang w:eastAsia="ru-RU"/>
        </w:rPr>
        <w:t xml:space="preserve"> </w:t>
      </w:r>
      <w:r w:rsidRPr="001A7187">
        <w:rPr>
          <w:rFonts w:ascii="Times New Roman" w:eastAsia="Times New Roman" w:hAnsi="Times New Roman" w:cs="Times New Roman"/>
          <w:sz w:val="24"/>
          <w:szCs w:val="24"/>
          <w:lang w:eastAsia="ru-RU"/>
        </w:rPr>
        <w:tab/>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val="ru-RU" w:eastAsia="ru-RU"/>
        </w:rPr>
        <w:t xml:space="preserve">код </w:t>
      </w:r>
      <w:r w:rsidRPr="001A7187">
        <w:rPr>
          <w:rFonts w:ascii="Times New Roman" w:eastAsia="Times New Roman" w:hAnsi="Times New Roman" w:cs="Times New Roman"/>
          <w:sz w:val="24"/>
          <w:szCs w:val="24"/>
          <w:lang w:eastAsia="ru-RU"/>
        </w:rPr>
        <w:t>ОК</w:t>
      </w:r>
      <w:r w:rsidRPr="001A7187">
        <w:rPr>
          <w:rFonts w:ascii="Times New Roman" w:eastAsia="Times New Roman" w:hAnsi="Times New Roman" w:cs="Times New Roman"/>
          <w:sz w:val="24"/>
          <w:szCs w:val="24"/>
          <w:lang w:val="ru-RU" w:eastAsia="ru-RU"/>
        </w:rPr>
        <w:t xml:space="preserve">ПО </w:t>
      </w:r>
      <w:r w:rsidRPr="001A7187">
        <w:rPr>
          <w:rFonts w:ascii="Times New Roman" w:eastAsia="Times New Roman" w:hAnsi="Times New Roman" w:cs="Times New Roman"/>
          <w:sz w:val="24"/>
          <w:szCs w:val="24"/>
          <w:lang w:eastAsia="ru-RU"/>
        </w:rPr>
        <w:t xml:space="preserve">02071205 </w:t>
      </w:r>
      <w:r w:rsidRPr="001A7187">
        <w:rPr>
          <w:rFonts w:ascii="Times New Roman" w:eastAsia="Times New Roman" w:hAnsi="Times New Roman" w:cs="Times New Roman"/>
          <w:sz w:val="24"/>
          <w:szCs w:val="24"/>
          <w:lang w:eastAsia="ru-RU"/>
        </w:rPr>
        <w:tab/>
      </w:r>
      <w:r w:rsidRPr="001A7187">
        <w:rPr>
          <w:rFonts w:ascii="Times New Roman" w:eastAsia="Times New Roman" w:hAnsi="Times New Roman" w:cs="Times New Roman"/>
          <w:sz w:val="24"/>
          <w:szCs w:val="24"/>
          <w:lang w:eastAsia="ru-RU"/>
        </w:rPr>
        <w:tab/>
      </w:r>
      <w:r w:rsidRPr="001A7187">
        <w:rPr>
          <w:rFonts w:ascii="Times New Roman" w:eastAsia="Times New Roman" w:hAnsi="Times New Roman" w:cs="Times New Roman"/>
          <w:sz w:val="24"/>
          <w:szCs w:val="24"/>
          <w:lang w:eastAsia="ru-RU"/>
        </w:rPr>
        <w:tab/>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eastAsia="ru-RU"/>
        </w:rPr>
        <w:t>МФО 851011 в ГУДКСУ в Харківській області</w:t>
      </w:r>
    </w:p>
    <w:p w:rsidR="001A7187" w:rsidRPr="001A7187" w:rsidRDefault="00CA554E" w:rsidP="001A7187">
      <w:pPr>
        <w:spacing w:after="0" w:line="240" w:lineRule="auto"/>
        <w:rPr>
          <w:rFonts w:ascii="Times New Roman" w:eastAsia="Times New Roman" w:hAnsi="Times New Roman" w:cs="Times New Roman"/>
          <w:sz w:val="24"/>
          <w:szCs w:val="24"/>
          <w:lang w:eastAsia="ru-RU"/>
        </w:rPr>
      </w:pPr>
      <w:r w:rsidRPr="00CA554E">
        <w:rPr>
          <w:rFonts w:ascii="Times New Roman" w:eastAsia="Times New Roman" w:hAnsi="Times New Roman" w:cs="Times New Roman"/>
          <w:color w:val="000000"/>
          <w:sz w:val="24"/>
          <w:szCs w:val="24"/>
          <w:lang w:eastAsia="ru-RU"/>
        </w:rPr>
        <w:t>35229202001533</w:t>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eastAsia="ru-RU"/>
        </w:rPr>
        <w:t xml:space="preserve">ІПН 020712020303 </w:t>
      </w:r>
      <w:r w:rsidRPr="001A7187">
        <w:rPr>
          <w:rFonts w:ascii="Times New Roman" w:eastAsia="Times New Roman" w:hAnsi="Times New Roman" w:cs="Times New Roman"/>
          <w:sz w:val="24"/>
          <w:szCs w:val="24"/>
          <w:lang w:eastAsia="ru-RU"/>
        </w:rPr>
        <w:tab/>
      </w:r>
      <w:r w:rsidRPr="001A7187">
        <w:rPr>
          <w:rFonts w:ascii="Times New Roman" w:eastAsia="Times New Roman" w:hAnsi="Times New Roman" w:cs="Times New Roman"/>
          <w:sz w:val="24"/>
          <w:szCs w:val="24"/>
          <w:lang w:eastAsia="ru-RU"/>
        </w:rPr>
        <w:tab/>
      </w:r>
      <w:r w:rsidRPr="001A7187">
        <w:rPr>
          <w:rFonts w:ascii="Times New Roman" w:eastAsia="Times New Roman" w:hAnsi="Times New Roman" w:cs="Times New Roman"/>
          <w:sz w:val="24"/>
          <w:szCs w:val="24"/>
          <w:lang w:eastAsia="ru-RU"/>
        </w:rPr>
        <w:tab/>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r w:rsidRPr="001A7187">
        <w:rPr>
          <w:rFonts w:ascii="Times New Roman" w:eastAsia="Times New Roman" w:hAnsi="Times New Roman" w:cs="Times New Roman"/>
          <w:sz w:val="24"/>
          <w:szCs w:val="24"/>
          <w:lang w:eastAsia="ru-RU"/>
        </w:rPr>
        <w:t>с</w:t>
      </w:r>
      <w:r w:rsidRPr="001A7187">
        <w:rPr>
          <w:rFonts w:ascii="Times New Roman" w:eastAsia="Times New Roman" w:hAnsi="Times New Roman" w:cs="Times New Roman"/>
          <w:sz w:val="24"/>
          <w:szCs w:val="24"/>
          <w:lang w:val="ru-RU" w:eastAsia="ru-RU"/>
        </w:rPr>
        <w:t>від-во ПДВ 200060132</w:t>
      </w:r>
      <w:r w:rsidRPr="001A7187">
        <w:rPr>
          <w:rFonts w:ascii="Times New Roman" w:eastAsia="Times New Roman" w:hAnsi="Times New Roman" w:cs="Times New Roman"/>
          <w:sz w:val="24"/>
          <w:szCs w:val="24"/>
          <w:lang w:eastAsia="ru-RU"/>
        </w:rPr>
        <w:t xml:space="preserve">  </w:t>
      </w:r>
      <w:r w:rsidRPr="001A7187">
        <w:rPr>
          <w:rFonts w:ascii="Times New Roman" w:eastAsia="Times New Roman" w:hAnsi="Times New Roman" w:cs="Times New Roman"/>
          <w:sz w:val="24"/>
          <w:szCs w:val="24"/>
          <w:lang w:eastAsia="ru-RU"/>
        </w:rPr>
        <w:tab/>
      </w:r>
      <w:r w:rsidRPr="001A7187">
        <w:rPr>
          <w:rFonts w:ascii="Times New Roman" w:eastAsia="Times New Roman" w:hAnsi="Times New Roman" w:cs="Times New Roman"/>
          <w:sz w:val="24"/>
          <w:szCs w:val="24"/>
          <w:lang w:eastAsia="ru-RU"/>
        </w:rPr>
        <w:tab/>
      </w:r>
      <w:r w:rsidRPr="001A7187">
        <w:rPr>
          <w:rFonts w:ascii="Times New Roman" w:eastAsia="Times New Roman" w:hAnsi="Times New Roman" w:cs="Times New Roman"/>
          <w:sz w:val="24"/>
          <w:szCs w:val="24"/>
          <w:lang w:eastAsia="ru-RU"/>
        </w:rPr>
        <w:tab/>
      </w:r>
    </w:p>
    <w:p w:rsidR="001A7187" w:rsidRPr="001A7187" w:rsidRDefault="001A7187" w:rsidP="001A7187">
      <w:pPr>
        <w:spacing w:after="0" w:line="240" w:lineRule="auto"/>
        <w:rPr>
          <w:rFonts w:ascii="Times New Roman" w:eastAsia="Times New Roman" w:hAnsi="Times New Roman" w:cs="Times New Roman"/>
          <w:sz w:val="24"/>
          <w:szCs w:val="24"/>
          <w:lang w:eastAsia="ru-RU"/>
        </w:rPr>
      </w:pPr>
    </w:p>
    <w:p w:rsidR="001A7187" w:rsidRPr="001A7187" w:rsidRDefault="001A7187" w:rsidP="001A7187">
      <w:pPr>
        <w:spacing w:before="100" w:beforeAutospacing="1" w:after="100" w:afterAutospacing="1" w:line="240" w:lineRule="auto"/>
        <w:rPr>
          <w:rFonts w:ascii="Times New Roman" w:eastAsia="Times New Roman" w:hAnsi="Times New Roman" w:cs="Times New Roman"/>
          <w:iCs/>
          <w:sz w:val="24"/>
          <w:szCs w:val="24"/>
          <w:lang w:eastAsia="ru-RU"/>
        </w:rPr>
      </w:pPr>
    </w:p>
    <w:p w:rsidR="001A7187" w:rsidRPr="001A7187" w:rsidRDefault="001A7187" w:rsidP="001A7187">
      <w:pPr>
        <w:spacing w:after="0" w:line="240" w:lineRule="auto"/>
        <w:rPr>
          <w:rFonts w:ascii="Times New Roman" w:eastAsia="Times New Roman" w:hAnsi="Times New Roman" w:cs="Times New Roman"/>
          <w:i/>
          <w:iCs/>
          <w:sz w:val="24"/>
          <w:szCs w:val="24"/>
          <w:lang w:eastAsia="ru-RU"/>
        </w:rPr>
      </w:pPr>
      <w:r w:rsidRPr="001A7187">
        <w:rPr>
          <w:rFonts w:ascii="Times New Roman" w:eastAsia="Times New Roman" w:hAnsi="Times New Roman" w:cs="Times New Roman"/>
          <w:sz w:val="24"/>
          <w:szCs w:val="24"/>
          <w:lang w:eastAsia="ru-RU"/>
        </w:rPr>
        <w:t>Ректор___________________ В.С.</w:t>
      </w:r>
      <w:r w:rsidRPr="001A7187">
        <w:rPr>
          <w:rFonts w:ascii="Times New Roman" w:eastAsia="Times New Roman" w:hAnsi="Times New Roman" w:cs="Times New Roman"/>
          <w:i/>
          <w:iCs/>
          <w:sz w:val="24"/>
          <w:szCs w:val="24"/>
          <w:lang w:eastAsia="ru-RU"/>
        </w:rPr>
        <w:t xml:space="preserve"> </w:t>
      </w:r>
      <w:r w:rsidRPr="001A7187">
        <w:rPr>
          <w:rFonts w:ascii="Times New Roman" w:eastAsia="Times New Roman" w:hAnsi="Times New Roman" w:cs="Times New Roman"/>
          <w:sz w:val="24"/>
          <w:szCs w:val="24"/>
          <w:lang w:eastAsia="ru-RU"/>
        </w:rPr>
        <w:t>Бакіров</w:t>
      </w:r>
      <w:r w:rsidRPr="001A7187">
        <w:rPr>
          <w:rFonts w:ascii="Times New Roman" w:eastAsia="Times New Roman" w:hAnsi="Times New Roman" w:cs="Times New Roman"/>
          <w:i/>
          <w:iCs/>
          <w:sz w:val="24"/>
          <w:szCs w:val="24"/>
          <w:lang w:eastAsia="ru-RU"/>
        </w:rPr>
        <w:tab/>
      </w:r>
    </w:p>
    <w:p w:rsidR="001A7187" w:rsidRPr="001A7187" w:rsidRDefault="001A7187" w:rsidP="001A7187">
      <w:pPr>
        <w:spacing w:after="0" w:line="240" w:lineRule="auto"/>
        <w:rPr>
          <w:rFonts w:ascii="Times New Roman" w:eastAsia="Times New Roman" w:hAnsi="Times New Roman" w:cs="Times New Roman"/>
          <w:i/>
          <w:iCs/>
          <w:sz w:val="24"/>
          <w:szCs w:val="24"/>
          <w:lang w:eastAsia="ru-RU"/>
        </w:rPr>
      </w:pPr>
    </w:p>
    <w:p w:rsidR="001A7187" w:rsidRPr="001A7187" w:rsidRDefault="001A7187" w:rsidP="001A7187">
      <w:pPr>
        <w:spacing w:after="0" w:line="240" w:lineRule="auto"/>
        <w:ind w:left="708" w:firstLine="708"/>
        <w:rPr>
          <w:rFonts w:ascii="Times New Roman" w:eastAsia="Times New Roman" w:hAnsi="Times New Roman" w:cs="Times New Roman"/>
          <w:sz w:val="16"/>
          <w:szCs w:val="16"/>
          <w:lang w:eastAsia="ru-RU"/>
        </w:rPr>
      </w:pPr>
      <w:r w:rsidRPr="001A7187">
        <w:rPr>
          <w:rFonts w:ascii="Times New Roman" w:eastAsia="Times New Roman" w:hAnsi="Times New Roman" w:cs="Times New Roman"/>
          <w:sz w:val="16"/>
          <w:szCs w:val="16"/>
          <w:lang w:eastAsia="ru-RU"/>
        </w:rPr>
        <w:t>(</w:t>
      </w:r>
      <w:r w:rsidRPr="001A7187">
        <w:rPr>
          <w:rFonts w:ascii="Times New Roman" w:eastAsia="Times New Roman" w:hAnsi="Times New Roman" w:cs="Times New Roman"/>
          <w:sz w:val="16"/>
          <w:szCs w:val="16"/>
          <w:lang w:val="ru-RU" w:eastAsia="ru-RU"/>
        </w:rPr>
        <w:t>М. П.</w:t>
      </w:r>
      <w:r w:rsidRPr="001A7187">
        <w:rPr>
          <w:rFonts w:ascii="Times New Roman" w:eastAsia="Times New Roman" w:hAnsi="Times New Roman" w:cs="Times New Roman"/>
          <w:sz w:val="16"/>
          <w:szCs w:val="16"/>
          <w:lang w:eastAsia="ru-RU"/>
        </w:rPr>
        <w:t xml:space="preserve">) </w:t>
      </w:r>
      <w:r w:rsidRPr="001A7187">
        <w:rPr>
          <w:rFonts w:ascii="Times New Roman" w:eastAsia="Times New Roman" w:hAnsi="Times New Roman" w:cs="Times New Roman"/>
          <w:sz w:val="16"/>
          <w:szCs w:val="16"/>
          <w:lang w:eastAsia="ru-RU"/>
        </w:rPr>
        <w:tab/>
      </w:r>
      <w:r w:rsidRPr="001A7187">
        <w:rPr>
          <w:rFonts w:ascii="Times New Roman" w:eastAsia="Times New Roman" w:hAnsi="Times New Roman" w:cs="Times New Roman"/>
          <w:sz w:val="16"/>
          <w:szCs w:val="16"/>
          <w:lang w:eastAsia="ru-RU"/>
        </w:rPr>
        <w:tab/>
      </w:r>
      <w:r w:rsidRPr="001A7187">
        <w:rPr>
          <w:rFonts w:ascii="Times New Roman" w:eastAsia="Times New Roman" w:hAnsi="Times New Roman" w:cs="Times New Roman"/>
          <w:sz w:val="16"/>
          <w:szCs w:val="16"/>
          <w:lang w:eastAsia="ru-RU"/>
        </w:rPr>
        <w:tab/>
      </w:r>
      <w:r w:rsidRPr="001A7187">
        <w:rPr>
          <w:rFonts w:ascii="Times New Roman" w:eastAsia="Times New Roman" w:hAnsi="Times New Roman" w:cs="Times New Roman"/>
          <w:sz w:val="16"/>
          <w:szCs w:val="16"/>
          <w:lang w:eastAsia="ru-RU"/>
        </w:rPr>
        <w:tab/>
      </w:r>
      <w:r w:rsidRPr="001A7187">
        <w:rPr>
          <w:rFonts w:ascii="Times New Roman" w:eastAsia="Times New Roman" w:hAnsi="Times New Roman" w:cs="Times New Roman"/>
          <w:sz w:val="16"/>
          <w:szCs w:val="16"/>
          <w:lang w:eastAsia="ru-RU"/>
        </w:rPr>
        <w:tab/>
      </w:r>
      <w:r w:rsidRPr="001A7187">
        <w:rPr>
          <w:rFonts w:ascii="Times New Roman" w:eastAsia="Times New Roman" w:hAnsi="Times New Roman" w:cs="Times New Roman"/>
          <w:sz w:val="16"/>
          <w:szCs w:val="16"/>
          <w:lang w:eastAsia="ru-RU"/>
        </w:rPr>
        <w:tab/>
      </w:r>
      <w:r w:rsidRPr="001A7187">
        <w:rPr>
          <w:rFonts w:ascii="Times New Roman" w:eastAsia="Times New Roman" w:hAnsi="Times New Roman" w:cs="Times New Roman"/>
          <w:sz w:val="16"/>
          <w:szCs w:val="16"/>
          <w:lang w:eastAsia="ru-RU"/>
        </w:rPr>
        <w:tab/>
      </w:r>
      <w:r w:rsidRPr="001A7187">
        <w:rPr>
          <w:rFonts w:ascii="Times New Roman" w:eastAsia="Times New Roman" w:hAnsi="Times New Roman" w:cs="Times New Roman"/>
          <w:sz w:val="16"/>
          <w:szCs w:val="16"/>
          <w:lang w:eastAsia="ru-RU"/>
        </w:rPr>
        <w:tab/>
        <w:t>(</w:t>
      </w:r>
      <w:r w:rsidRPr="001A7187">
        <w:rPr>
          <w:rFonts w:ascii="Times New Roman" w:eastAsia="Times New Roman" w:hAnsi="Times New Roman" w:cs="Times New Roman"/>
          <w:sz w:val="16"/>
          <w:szCs w:val="16"/>
          <w:lang w:val="ru-RU" w:eastAsia="ru-RU"/>
        </w:rPr>
        <w:t>М. П.</w:t>
      </w:r>
      <w:r w:rsidRPr="001A7187">
        <w:rPr>
          <w:rFonts w:ascii="Times New Roman" w:eastAsia="Times New Roman" w:hAnsi="Times New Roman" w:cs="Times New Roman"/>
          <w:sz w:val="16"/>
          <w:szCs w:val="16"/>
          <w:lang w:eastAsia="ru-RU"/>
        </w:rPr>
        <w:t>)</w:t>
      </w:r>
    </w:p>
    <w:p w:rsidR="00CA554E" w:rsidRDefault="00CA554E" w:rsidP="008A4B8E">
      <w:pPr>
        <w:autoSpaceDE w:val="0"/>
        <w:spacing w:after="0" w:line="240" w:lineRule="auto"/>
        <w:ind w:left="7080"/>
        <w:rPr>
          <w:rFonts w:ascii="Times New Roman" w:eastAsia="Arial Black" w:hAnsi="Times New Roman" w:cs="Times New Roman"/>
          <w:sz w:val="24"/>
          <w:szCs w:val="24"/>
          <w:lang w:val="ru-RU" w:eastAsia="ru-RU"/>
        </w:rPr>
      </w:pPr>
    </w:p>
    <w:p w:rsidR="00621635" w:rsidRDefault="00621635" w:rsidP="00CA554E">
      <w:pPr>
        <w:suppressAutoHyphens/>
        <w:spacing w:after="0" w:line="240" w:lineRule="auto"/>
        <w:ind w:left="6372"/>
        <w:rPr>
          <w:rFonts w:ascii="Times New Roman" w:eastAsia="Times New Roman" w:hAnsi="Times New Roman" w:cs="Times New Roman"/>
          <w:bCs/>
          <w:sz w:val="24"/>
          <w:szCs w:val="24"/>
          <w:lang w:eastAsia="ar-SA"/>
        </w:rPr>
      </w:pPr>
    </w:p>
    <w:p w:rsidR="00621635" w:rsidRDefault="00621635" w:rsidP="00CA554E">
      <w:pPr>
        <w:suppressAutoHyphens/>
        <w:spacing w:after="0" w:line="240" w:lineRule="auto"/>
        <w:ind w:left="6372"/>
        <w:rPr>
          <w:rFonts w:ascii="Times New Roman" w:eastAsia="Times New Roman" w:hAnsi="Times New Roman" w:cs="Times New Roman"/>
          <w:bCs/>
          <w:sz w:val="24"/>
          <w:szCs w:val="24"/>
          <w:lang w:eastAsia="ar-SA"/>
        </w:rPr>
      </w:pPr>
    </w:p>
    <w:p w:rsidR="00621635" w:rsidRDefault="00621635" w:rsidP="00CA554E">
      <w:pPr>
        <w:suppressAutoHyphens/>
        <w:spacing w:after="0" w:line="240" w:lineRule="auto"/>
        <w:ind w:left="6372"/>
        <w:rPr>
          <w:rFonts w:ascii="Times New Roman" w:eastAsia="Times New Roman" w:hAnsi="Times New Roman" w:cs="Times New Roman"/>
          <w:bCs/>
          <w:sz w:val="24"/>
          <w:szCs w:val="24"/>
          <w:lang w:eastAsia="ar-SA"/>
        </w:rPr>
      </w:pPr>
    </w:p>
    <w:p w:rsidR="00957525" w:rsidRDefault="00957525" w:rsidP="00CA554E">
      <w:pPr>
        <w:suppressAutoHyphens/>
        <w:spacing w:after="0" w:line="240" w:lineRule="auto"/>
        <w:ind w:left="6372"/>
        <w:rPr>
          <w:rFonts w:ascii="Times New Roman" w:eastAsia="Times New Roman" w:hAnsi="Times New Roman" w:cs="Times New Roman"/>
          <w:bCs/>
          <w:sz w:val="24"/>
          <w:szCs w:val="24"/>
          <w:lang w:eastAsia="ar-SA"/>
        </w:rPr>
      </w:pPr>
    </w:p>
    <w:p w:rsidR="00957525" w:rsidRDefault="00957525" w:rsidP="00CA554E">
      <w:pPr>
        <w:suppressAutoHyphens/>
        <w:spacing w:after="0" w:line="240" w:lineRule="auto"/>
        <w:ind w:left="6372"/>
        <w:rPr>
          <w:rFonts w:ascii="Times New Roman" w:eastAsia="Times New Roman" w:hAnsi="Times New Roman" w:cs="Times New Roman"/>
          <w:bCs/>
          <w:sz w:val="24"/>
          <w:szCs w:val="24"/>
          <w:lang w:eastAsia="ar-SA"/>
        </w:rPr>
      </w:pPr>
    </w:p>
    <w:p w:rsidR="008A4B8E" w:rsidRPr="00CA554E" w:rsidRDefault="008A4B8E" w:rsidP="00CA554E">
      <w:pPr>
        <w:suppressAutoHyphens/>
        <w:spacing w:after="0" w:line="240" w:lineRule="auto"/>
        <w:ind w:left="6372"/>
        <w:rPr>
          <w:rFonts w:ascii="Times New Roman" w:eastAsia="Times New Roman" w:hAnsi="Times New Roman" w:cs="Times New Roman"/>
          <w:bCs/>
          <w:sz w:val="24"/>
          <w:szCs w:val="24"/>
          <w:lang w:eastAsia="ar-SA"/>
        </w:rPr>
      </w:pPr>
      <w:r w:rsidRPr="00CA554E">
        <w:rPr>
          <w:rFonts w:ascii="Times New Roman" w:eastAsia="Times New Roman" w:hAnsi="Times New Roman" w:cs="Times New Roman"/>
          <w:bCs/>
          <w:sz w:val="24"/>
          <w:szCs w:val="24"/>
          <w:lang w:eastAsia="ar-SA"/>
        </w:rPr>
        <w:lastRenderedPageBreak/>
        <w:t>Додаток № 1</w:t>
      </w:r>
    </w:p>
    <w:p w:rsidR="00CA554E" w:rsidRPr="00CA554E" w:rsidRDefault="00CA554E" w:rsidP="00CA554E">
      <w:pPr>
        <w:suppressAutoHyphens/>
        <w:spacing w:after="0" w:line="240" w:lineRule="auto"/>
        <w:ind w:left="6372"/>
        <w:rPr>
          <w:rFonts w:ascii="Times New Roman" w:eastAsia="Times New Roman" w:hAnsi="Times New Roman" w:cs="Times New Roman"/>
          <w:bCs/>
          <w:sz w:val="24"/>
          <w:szCs w:val="24"/>
          <w:lang w:eastAsia="ar-SA"/>
        </w:rPr>
      </w:pPr>
      <w:r w:rsidRPr="00CA554E">
        <w:rPr>
          <w:rFonts w:ascii="Times New Roman" w:eastAsia="Times New Roman" w:hAnsi="Times New Roman" w:cs="Times New Roman"/>
          <w:bCs/>
          <w:sz w:val="24"/>
          <w:szCs w:val="24"/>
          <w:lang w:eastAsia="ar-SA"/>
        </w:rPr>
        <w:t xml:space="preserve">до </w:t>
      </w:r>
      <w:r w:rsidR="008A4B8E" w:rsidRPr="00CA554E">
        <w:rPr>
          <w:rFonts w:ascii="Times New Roman" w:eastAsia="Times New Roman" w:hAnsi="Times New Roman" w:cs="Times New Roman"/>
          <w:bCs/>
          <w:sz w:val="24"/>
          <w:szCs w:val="24"/>
          <w:lang w:eastAsia="ar-SA"/>
        </w:rPr>
        <w:t>Догово</w:t>
      </w:r>
      <w:r w:rsidRPr="00CA554E">
        <w:rPr>
          <w:rFonts w:ascii="Times New Roman" w:eastAsia="Times New Roman" w:hAnsi="Times New Roman" w:cs="Times New Roman"/>
          <w:bCs/>
          <w:sz w:val="24"/>
          <w:szCs w:val="24"/>
          <w:lang w:eastAsia="ar-SA"/>
        </w:rPr>
        <w:t xml:space="preserve">ру № </w:t>
      </w:r>
    </w:p>
    <w:p w:rsidR="008A4B8E" w:rsidRPr="00CA554E" w:rsidRDefault="00CA554E" w:rsidP="00CA554E">
      <w:pPr>
        <w:suppressAutoHyphens/>
        <w:spacing w:after="0" w:line="240" w:lineRule="auto"/>
        <w:ind w:left="6372"/>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від "___" __________ </w:t>
      </w:r>
      <w:r w:rsidR="008A4B8E" w:rsidRPr="00CA554E">
        <w:rPr>
          <w:rFonts w:ascii="Times New Roman" w:eastAsia="Times New Roman" w:hAnsi="Times New Roman" w:cs="Times New Roman"/>
          <w:bCs/>
          <w:sz w:val="24"/>
          <w:szCs w:val="24"/>
          <w:lang w:eastAsia="ar-SA"/>
        </w:rPr>
        <w:t>2015 р</w:t>
      </w:r>
      <w:r w:rsidRPr="00CA554E">
        <w:rPr>
          <w:rFonts w:ascii="Times New Roman" w:eastAsia="Times New Roman" w:hAnsi="Times New Roman" w:cs="Times New Roman"/>
          <w:bCs/>
          <w:sz w:val="24"/>
          <w:szCs w:val="24"/>
          <w:lang w:eastAsia="ar-SA"/>
        </w:rPr>
        <w:t>.</w:t>
      </w:r>
    </w:p>
    <w:p w:rsidR="008A4B8E" w:rsidRDefault="008A4B8E" w:rsidP="008A4B8E">
      <w:pPr>
        <w:suppressAutoHyphens/>
        <w:spacing w:after="0" w:line="324" w:lineRule="auto"/>
        <w:ind w:firstLine="708"/>
        <w:jc w:val="center"/>
        <w:rPr>
          <w:rFonts w:ascii="Times New Roman" w:eastAsia="Times New Roman" w:hAnsi="Times New Roman" w:cs="Times New Roman"/>
          <w:b/>
          <w:bCs/>
          <w:sz w:val="24"/>
          <w:szCs w:val="24"/>
          <w:lang w:eastAsia="ar-SA"/>
        </w:rPr>
      </w:pPr>
    </w:p>
    <w:p w:rsidR="008A4B8E" w:rsidRDefault="008A4B8E" w:rsidP="008A4B8E">
      <w:pPr>
        <w:suppressAutoHyphens/>
        <w:spacing w:after="0" w:line="324" w:lineRule="auto"/>
        <w:ind w:firstLine="708"/>
        <w:jc w:val="center"/>
        <w:rPr>
          <w:rFonts w:ascii="Times New Roman" w:eastAsia="Times New Roman" w:hAnsi="Times New Roman" w:cs="Times New Roman"/>
          <w:b/>
          <w:bCs/>
          <w:sz w:val="24"/>
          <w:szCs w:val="24"/>
          <w:lang w:eastAsia="ar-SA"/>
        </w:rPr>
      </w:pPr>
    </w:p>
    <w:p w:rsidR="008A4B8E" w:rsidRPr="008A4B8E" w:rsidRDefault="008A4B8E" w:rsidP="008A4B8E">
      <w:pPr>
        <w:suppressAutoHyphens/>
        <w:spacing w:after="0" w:line="324" w:lineRule="auto"/>
        <w:ind w:firstLine="708"/>
        <w:jc w:val="center"/>
        <w:rPr>
          <w:rFonts w:ascii="Times New Roman" w:eastAsia="Times New Roman" w:hAnsi="Times New Roman" w:cs="Times New Roman"/>
          <w:b/>
          <w:bCs/>
          <w:sz w:val="24"/>
          <w:szCs w:val="24"/>
          <w:lang w:eastAsia="ar-SA"/>
        </w:rPr>
      </w:pPr>
    </w:p>
    <w:p w:rsidR="008A4B8E" w:rsidRDefault="008A4B8E" w:rsidP="008A4B8E">
      <w:pPr>
        <w:suppressAutoHyphens/>
        <w:spacing w:after="0" w:line="324" w:lineRule="auto"/>
        <w:ind w:firstLine="708"/>
        <w:jc w:val="center"/>
        <w:rPr>
          <w:rFonts w:ascii="Times New Roman" w:eastAsia="Times New Roman" w:hAnsi="Times New Roman" w:cs="Times New Roman"/>
          <w:b/>
          <w:bCs/>
          <w:sz w:val="24"/>
          <w:szCs w:val="24"/>
          <w:lang w:eastAsia="ar-SA"/>
        </w:rPr>
      </w:pPr>
      <w:r w:rsidRPr="008A4B8E">
        <w:rPr>
          <w:rFonts w:ascii="Times New Roman" w:eastAsia="Times New Roman" w:hAnsi="Times New Roman" w:cs="Times New Roman"/>
          <w:b/>
          <w:bCs/>
          <w:sz w:val="24"/>
          <w:szCs w:val="24"/>
          <w:lang w:eastAsia="ar-SA"/>
        </w:rPr>
        <w:t>СПЕЦИФІКАЦІЯ</w:t>
      </w:r>
    </w:p>
    <w:p w:rsidR="008A4B8E" w:rsidRPr="008A4B8E" w:rsidRDefault="008A4B8E" w:rsidP="008A4B8E">
      <w:pPr>
        <w:suppressAutoHyphens/>
        <w:spacing w:after="0" w:line="324" w:lineRule="auto"/>
        <w:ind w:firstLine="708"/>
        <w:jc w:val="center"/>
        <w:rPr>
          <w:rFonts w:ascii="Times New Roman" w:eastAsia="Times New Roman" w:hAnsi="Times New Roman" w:cs="Times New Roman"/>
          <w:b/>
          <w:bCs/>
          <w:sz w:val="24"/>
          <w:szCs w:val="24"/>
          <w:lang w:eastAsia="ar-SA"/>
        </w:rPr>
      </w:pPr>
    </w:p>
    <w:tbl>
      <w:tblPr>
        <w:tblStyle w:val="a4"/>
        <w:tblW w:w="0" w:type="auto"/>
        <w:tblLook w:val="04A0" w:firstRow="1" w:lastRow="0" w:firstColumn="1" w:lastColumn="0" w:noHBand="0" w:noVBand="1"/>
      </w:tblPr>
      <w:tblGrid>
        <w:gridCol w:w="708"/>
        <w:gridCol w:w="778"/>
        <w:gridCol w:w="1174"/>
        <w:gridCol w:w="1374"/>
        <w:gridCol w:w="1342"/>
        <w:gridCol w:w="1342"/>
        <w:gridCol w:w="1426"/>
        <w:gridCol w:w="1427"/>
      </w:tblGrid>
      <w:tr w:rsidR="008A4B8E" w:rsidTr="008A4B8E">
        <w:tc>
          <w:tcPr>
            <w:tcW w:w="708" w:type="dxa"/>
            <w:vAlign w:val="center"/>
          </w:tcPr>
          <w:p w:rsidR="008A4B8E" w:rsidRDefault="008A4B8E" w:rsidP="008A4B8E">
            <w:pPr>
              <w:jc w:val="center"/>
              <w:rPr>
                <w:rFonts w:ascii="Times New Roman" w:hAnsi="Times New Roman" w:cs="Times New Roman"/>
                <w:sz w:val="24"/>
                <w:szCs w:val="24"/>
              </w:rPr>
            </w:pPr>
            <w:r>
              <w:rPr>
                <w:rFonts w:ascii="Times New Roman" w:hAnsi="Times New Roman" w:cs="Times New Roman"/>
                <w:sz w:val="24"/>
                <w:szCs w:val="24"/>
              </w:rPr>
              <w:t>№ з/п</w:t>
            </w:r>
          </w:p>
        </w:tc>
        <w:tc>
          <w:tcPr>
            <w:tcW w:w="1952" w:type="dxa"/>
            <w:gridSpan w:val="2"/>
            <w:vAlign w:val="center"/>
          </w:tcPr>
          <w:p w:rsidR="008A4B8E" w:rsidRPr="008A4B8E" w:rsidRDefault="008A4B8E" w:rsidP="008A4B8E">
            <w:pPr>
              <w:jc w:val="center"/>
              <w:rPr>
                <w:rFonts w:ascii="Times New Roman" w:hAnsi="Times New Roman" w:cs="Times New Roman"/>
                <w:sz w:val="24"/>
                <w:szCs w:val="24"/>
              </w:rPr>
            </w:pPr>
            <w:r w:rsidRPr="008A4B8E">
              <w:rPr>
                <w:rFonts w:ascii="Times New Roman" w:hAnsi="Times New Roman" w:cs="Times New Roman"/>
                <w:sz w:val="24"/>
                <w:szCs w:val="24"/>
              </w:rPr>
              <w:t>Назва товару</w:t>
            </w:r>
          </w:p>
        </w:tc>
        <w:tc>
          <w:tcPr>
            <w:tcW w:w="1374" w:type="dxa"/>
            <w:vAlign w:val="center"/>
          </w:tcPr>
          <w:p w:rsidR="008A4B8E" w:rsidRDefault="008A4B8E" w:rsidP="008A4B8E">
            <w:pPr>
              <w:jc w:val="center"/>
              <w:rPr>
                <w:rFonts w:ascii="Times New Roman" w:hAnsi="Times New Roman" w:cs="Times New Roman"/>
                <w:sz w:val="24"/>
                <w:szCs w:val="24"/>
              </w:rPr>
            </w:pPr>
            <w:r>
              <w:rPr>
                <w:rFonts w:ascii="Times New Roman" w:hAnsi="Times New Roman" w:cs="Times New Roman"/>
                <w:sz w:val="24"/>
                <w:szCs w:val="24"/>
              </w:rPr>
              <w:t>Кількість (літрів)</w:t>
            </w:r>
          </w:p>
        </w:tc>
        <w:tc>
          <w:tcPr>
            <w:tcW w:w="1342" w:type="dxa"/>
            <w:vAlign w:val="center"/>
          </w:tcPr>
          <w:p w:rsidR="008A4B8E" w:rsidRDefault="008A4B8E" w:rsidP="008A4B8E">
            <w:pPr>
              <w:jc w:val="center"/>
              <w:rPr>
                <w:rFonts w:ascii="Times New Roman" w:hAnsi="Times New Roman" w:cs="Times New Roman"/>
                <w:sz w:val="24"/>
                <w:szCs w:val="24"/>
              </w:rPr>
            </w:pPr>
            <w:r>
              <w:rPr>
                <w:rFonts w:ascii="Times New Roman" w:hAnsi="Times New Roman" w:cs="Times New Roman"/>
                <w:sz w:val="24"/>
                <w:szCs w:val="24"/>
              </w:rPr>
              <w:t>Ціна за 1 (один) літр без ПДВ</w:t>
            </w:r>
          </w:p>
        </w:tc>
        <w:tc>
          <w:tcPr>
            <w:tcW w:w="1342" w:type="dxa"/>
            <w:vAlign w:val="center"/>
          </w:tcPr>
          <w:p w:rsidR="008A4B8E" w:rsidRDefault="008A4B8E" w:rsidP="008A4B8E">
            <w:pPr>
              <w:jc w:val="center"/>
              <w:rPr>
                <w:rFonts w:ascii="Times New Roman" w:hAnsi="Times New Roman" w:cs="Times New Roman"/>
                <w:sz w:val="24"/>
                <w:szCs w:val="24"/>
              </w:rPr>
            </w:pPr>
            <w:r>
              <w:rPr>
                <w:rFonts w:ascii="Times New Roman" w:hAnsi="Times New Roman" w:cs="Times New Roman"/>
                <w:sz w:val="24"/>
                <w:szCs w:val="24"/>
              </w:rPr>
              <w:t>Ціна за 1 (один) літр</w:t>
            </w:r>
          </w:p>
          <w:p w:rsidR="008A4B8E" w:rsidRDefault="008A4B8E" w:rsidP="008A4B8E">
            <w:pPr>
              <w:jc w:val="center"/>
              <w:rPr>
                <w:rFonts w:ascii="Times New Roman" w:hAnsi="Times New Roman" w:cs="Times New Roman"/>
                <w:sz w:val="24"/>
                <w:szCs w:val="24"/>
              </w:rPr>
            </w:pPr>
            <w:r>
              <w:rPr>
                <w:rFonts w:ascii="Times New Roman" w:hAnsi="Times New Roman" w:cs="Times New Roman"/>
                <w:sz w:val="24"/>
                <w:szCs w:val="24"/>
              </w:rPr>
              <w:t>з ПДВ</w:t>
            </w:r>
          </w:p>
        </w:tc>
        <w:tc>
          <w:tcPr>
            <w:tcW w:w="1426" w:type="dxa"/>
            <w:vAlign w:val="center"/>
          </w:tcPr>
          <w:p w:rsidR="008A4B8E" w:rsidRDefault="008A4B8E" w:rsidP="008A4B8E">
            <w:pPr>
              <w:jc w:val="center"/>
              <w:rPr>
                <w:rFonts w:ascii="Times New Roman" w:hAnsi="Times New Roman" w:cs="Times New Roman"/>
                <w:sz w:val="24"/>
                <w:szCs w:val="24"/>
              </w:rPr>
            </w:pPr>
            <w:r>
              <w:rPr>
                <w:rFonts w:ascii="Times New Roman" w:hAnsi="Times New Roman" w:cs="Times New Roman"/>
                <w:sz w:val="24"/>
                <w:szCs w:val="24"/>
              </w:rPr>
              <w:t>Загальна ціна без ПДВ</w:t>
            </w:r>
          </w:p>
        </w:tc>
        <w:tc>
          <w:tcPr>
            <w:tcW w:w="1427" w:type="dxa"/>
            <w:vAlign w:val="center"/>
          </w:tcPr>
          <w:p w:rsidR="008A4B8E" w:rsidRDefault="008A4B8E" w:rsidP="008A4B8E">
            <w:pPr>
              <w:jc w:val="center"/>
              <w:rPr>
                <w:rFonts w:ascii="Times New Roman" w:hAnsi="Times New Roman" w:cs="Times New Roman"/>
                <w:sz w:val="24"/>
                <w:szCs w:val="24"/>
              </w:rPr>
            </w:pPr>
            <w:r>
              <w:rPr>
                <w:rFonts w:ascii="Times New Roman" w:hAnsi="Times New Roman" w:cs="Times New Roman"/>
                <w:sz w:val="24"/>
                <w:szCs w:val="24"/>
              </w:rPr>
              <w:t>Загальна ціна з ПДВ</w:t>
            </w:r>
          </w:p>
        </w:tc>
      </w:tr>
      <w:tr w:rsidR="00D038F4" w:rsidTr="008A4B8E">
        <w:tc>
          <w:tcPr>
            <w:tcW w:w="708" w:type="dxa"/>
            <w:vAlign w:val="center"/>
          </w:tcPr>
          <w:p w:rsidR="00D038F4" w:rsidRDefault="00D038F4" w:rsidP="008A4B8E">
            <w:pPr>
              <w:rPr>
                <w:rFonts w:ascii="Times New Roman" w:hAnsi="Times New Roman" w:cs="Times New Roman"/>
                <w:sz w:val="24"/>
                <w:szCs w:val="24"/>
              </w:rPr>
            </w:pPr>
            <w:r>
              <w:rPr>
                <w:rFonts w:ascii="Times New Roman" w:hAnsi="Times New Roman" w:cs="Times New Roman"/>
                <w:sz w:val="24"/>
                <w:szCs w:val="24"/>
              </w:rPr>
              <w:t>1.</w:t>
            </w:r>
          </w:p>
        </w:tc>
        <w:tc>
          <w:tcPr>
            <w:tcW w:w="1952" w:type="dxa"/>
            <w:gridSpan w:val="2"/>
            <w:vAlign w:val="center"/>
          </w:tcPr>
          <w:p w:rsidR="00D038F4" w:rsidRPr="00876EB0" w:rsidRDefault="00D038F4" w:rsidP="00621635">
            <w:pPr>
              <w:rPr>
                <w:rFonts w:ascii="Times New Roman" w:hAnsi="Times New Roman" w:cs="Times New Roman"/>
                <w:color w:val="FF0000"/>
                <w:sz w:val="24"/>
                <w:szCs w:val="24"/>
              </w:rPr>
            </w:pPr>
            <w:r>
              <w:rPr>
                <w:rFonts w:ascii="Times New Roman" w:eastAsia="Times New Roman" w:hAnsi="Times New Roman" w:cs="Times New Roman"/>
                <w:bCs/>
                <w:sz w:val="24"/>
                <w:szCs w:val="24"/>
                <w:lang w:eastAsia="ru-RU"/>
              </w:rPr>
              <w:t>П</w:t>
            </w:r>
            <w:r w:rsidRPr="007B46A0">
              <w:rPr>
                <w:rFonts w:ascii="Times New Roman" w:eastAsia="Times New Roman" w:hAnsi="Times New Roman" w:cs="Times New Roman"/>
                <w:bCs/>
                <w:sz w:val="24"/>
                <w:szCs w:val="24"/>
                <w:lang w:eastAsia="ru-RU"/>
              </w:rPr>
              <w:t xml:space="preserve">аливо моторне альтернативне А-80А для інжекторних та карбюраторних двигунів </w:t>
            </w:r>
          </w:p>
        </w:tc>
        <w:tc>
          <w:tcPr>
            <w:tcW w:w="1374" w:type="dxa"/>
            <w:vAlign w:val="center"/>
          </w:tcPr>
          <w:p w:rsidR="00D038F4" w:rsidRPr="008A4B8E" w:rsidRDefault="00D038F4"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10 000</w:t>
            </w:r>
          </w:p>
        </w:tc>
        <w:tc>
          <w:tcPr>
            <w:tcW w:w="1342" w:type="dxa"/>
            <w:vAlign w:val="center"/>
          </w:tcPr>
          <w:p w:rsidR="00D038F4" w:rsidRDefault="00D038F4" w:rsidP="008A4B8E">
            <w:pPr>
              <w:rPr>
                <w:rFonts w:ascii="Times New Roman" w:hAnsi="Times New Roman" w:cs="Times New Roman"/>
                <w:sz w:val="24"/>
                <w:szCs w:val="24"/>
              </w:rPr>
            </w:pPr>
          </w:p>
        </w:tc>
        <w:tc>
          <w:tcPr>
            <w:tcW w:w="1342" w:type="dxa"/>
            <w:vAlign w:val="center"/>
          </w:tcPr>
          <w:p w:rsidR="00D038F4" w:rsidRDefault="00D038F4" w:rsidP="008A4B8E">
            <w:pPr>
              <w:rPr>
                <w:rFonts w:ascii="Times New Roman" w:hAnsi="Times New Roman" w:cs="Times New Roman"/>
                <w:sz w:val="24"/>
                <w:szCs w:val="24"/>
              </w:rPr>
            </w:pPr>
          </w:p>
        </w:tc>
        <w:tc>
          <w:tcPr>
            <w:tcW w:w="1426" w:type="dxa"/>
            <w:vAlign w:val="center"/>
          </w:tcPr>
          <w:p w:rsidR="00D038F4" w:rsidRDefault="00D038F4" w:rsidP="008A4B8E">
            <w:pPr>
              <w:rPr>
                <w:rFonts w:ascii="Times New Roman" w:hAnsi="Times New Roman" w:cs="Times New Roman"/>
                <w:sz w:val="24"/>
                <w:szCs w:val="24"/>
              </w:rPr>
            </w:pPr>
          </w:p>
        </w:tc>
        <w:tc>
          <w:tcPr>
            <w:tcW w:w="1427" w:type="dxa"/>
            <w:vAlign w:val="center"/>
          </w:tcPr>
          <w:p w:rsidR="00D038F4" w:rsidRDefault="00D038F4" w:rsidP="008A4B8E">
            <w:pPr>
              <w:rPr>
                <w:rFonts w:ascii="Times New Roman" w:hAnsi="Times New Roman" w:cs="Times New Roman"/>
                <w:sz w:val="24"/>
                <w:szCs w:val="24"/>
              </w:rPr>
            </w:pPr>
          </w:p>
        </w:tc>
      </w:tr>
      <w:tr w:rsidR="00D038F4" w:rsidTr="008A4B8E">
        <w:tc>
          <w:tcPr>
            <w:tcW w:w="708" w:type="dxa"/>
            <w:vAlign w:val="center"/>
          </w:tcPr>
          <w:p w:rsidR="00D038F4" w:rsidRDefault="00D038F4" w:rsidP="008A4B8E">
            <w:pPr>
              <w:rPr>
                <w:rFonts w:ascii="Times New Roman" w:hAnsi="Times New Roman" w:cs="Times New Roman"/>
                <w:sz w:val="24"/>
                <w:szCs w:val="24"/>
              </w:rPr>
            </w:pPr>
            <w:r>
              <w:rPr>
                <w:rFonts w:ascii="Times New Roman" w:hAnsi="Times New Roman" w:cs="Times New Roman"/>
                <w:sz w:val="24"/>
                <w:szCs w:val="24"/>
              </w:rPr>
              <w:t>2.</w:t>
            </w:r>
          </w:p>
        </w:tc>
        <w:tc>
          <w:tcPr>
            <w:tcW w:w="1952" w:type="dxa"/>
            <w:gridSpan w:val="2"/>
            <w:vAlign w:val="center"/>
          </w:tcPr>
          <w:p w:rsidR="00D038F4" w:rsidRPr="00876EB0" w:rsidRDefault="00D038F4" w:rsidP="00621635">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Б</w:t>
            </w:r>
            <w:r w:rsidRPr="007B46A0">
              <w:rPr>
                <w:rFonts w:ascii="Times New Roman" w:eastAsia="Times New Roman" w:hAnsi="Times New Roman" w:cs="Times New Roman"/>
                <w:sz w:val="24"/>
                <w:szCs w:val="24"/>
                <w:lang w:eastAsia="ru-RU"/>
              </w:rPr>
              <w:t xml:space="preserve">ензин автомобільний підвищеної якості А-92 - Євро виду 1 </w:t>
            </w:r>
          </w:p>
        </w:tc>
        <w:tc>
          <w:tcPr>
            <w:tcW w:w="1374" w:type="dxa"/>
            <w:vAlign w:val="center"/>
          </w:tcPr>
          <w:p w:rsidR="00D038F4" w:rsidRPr="008A4B8E" w:rsidRDefault="00D038F4"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15 000</w:t>
            </w:r>
          </w:p>
        </w:tc>
        <w:tc>
          <w:tcPr>
            <w:tcW w:w="1342" w:type="dxa"/>
            <w:vAlign w:val="center"/>
          </w:tcPr>
          <w:p w:rsidR="00D038F4" w:rsidRDefault="00D038F4" w:rsidP="008A4B8E">
            <w:pPr>
              <w:rPr>
                <w:rFonts w:ascii="Times New Roman" w:hAnsi="Times New Roman" w:cs="Times New Roman"/>
                <w:sz w:val="24"/>
                <w:szCs w:val="24"/>
              </w:rPr>
            </w:pPr>
          </w:p>
        </w:tc>
        <w:tc>
          <w:tcPr>
            <w:tcW w:w="1342" w:type="dxa"/>
            <w:vAlign w:val="center"/>
          </w:tcPr>
          <w:p w:rsidR="00D038F4" w:rsidRDefault="00D038F4" w:rsidP="008A4B8E">
            <w:pPr>
              <w:rPr>
                <w:rFonts w:ascii="Times New Roman" w:hAnsi="Times New Roman" w:cs="Times New Roman"/>
                <w:sz w:val="24"/>
                <w:szCs w:val="24"/>
              </w:rPr>
            </w:pPr>
          </w:p>
        </w:tc>
        <w:tc>
          <w:tcPr>
            <w:tcW w:w="1426" w:type="dxa"/>
            <w:vAlign w:val="center"/>
          </w:tcPr>
          <w:p w:rsidR="00D038F4" w:rsidRDefault="00D038F4" w:rsidP="008A4B8E">
            <w:pPr>
              <w:rPr>
                <w:rFonts w:ascii="Times New Roman" w:hAnsi="Times New Roman" w:cs="Times New Roman"/>
                <w:sz w:val="24"/>
                <w:szCs w:val="24"/>
              </w:rPr>
            </w:pPr>
          </w:p>
        </w:tc>
        <w:tc>
          <w:tcPr>
            <w:tcW w:w="1427" w:type="dxa"/>
            <w:vAlign w:val="center"/>
          </w:tcPr>
          <w:p w:rsidR="00D038F4" w:rsidRDefault="00D038F4" w:rsidP="008A4B8E">
            <w:pPr>
              <w:rPr>
                <w:rFonts w:ascii="Times New Roman" w:hAnsi="Times New Roman" w:cs="Times New Roman"/>
                <w:sz w:val="24"/>
                <w:szCs w:val="24"/>
              </w:rPr>
            </w:pPr>
          </w:p>
        </w:tc>
      </w:tr>
      <w:tr w:rsidR="00D038F4" w:rsidTr="008A4B8E">
        <w:tc>
          <w:tcPr>
            <w:tcW w:w="708" w:type="dxa"/>
            <w:vAlign w:val="center"/>
          </w:tcPr>
          <w:p w:rsidR="00D038F4" w:rsidRDefault="00D038F4" w:rsidP="008A4B8E">
            <w:pPr>
              <w:rPr>
                <w:rFonts w:ascii="Times New Roman" w:hAnsi="Times New Roman" w:cs="Times New Roman"/>
                <w:sz w:val="24"/>
                <w:szCs w:val="24"/>
              </w:rPr>
            </w:pPr>
            <w:r>
              <w:rPr>
                <w:rFonts w:ascii="Times New Roman" w:hAnsi="Times New Roman" w:cs="Times New Roman"/>
                <w:sz w:val="24"/>
                <w:szCs w:val="24"/>
              </w:rPr>
              <w:t>3.</w:t>
            </w:r>
          </w:p>
        </w:tc>
        <w:tc>
          <w:tcPr>
            <w:tcW w:w="1952" w:type="dxa"/>
            <w:gridSpan w:val="2"/>
            <w:vAlign w:val="center"/>
          </w:tcPr>
          <w:p w:rsidR="00D038F4" w:rsidRPr="00876EB0" w:rsidRDefault="00D038F4" w:rsidP="00621635">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Б</w:t>
            </w:r>
            <w:r w:rsidRPr="00081012">
              <w:rPr>
                <w:rFonts w:ascii="Times New Roman" w:eastAsia="Times New Roman" w:hAnsi="Times New Roman" w:cs="Times New Roman"/>
                <w:sz w:val="24"/>
                <w:szCs w:val="24"/>
                <w:lang w:eastAsia="ru-RU"/>
              </w:rPr>
              <w:t xml:space="preserve">ензин автомобільний підвищеної якості А-95 - Євро </w:t>
            </w:r>
          </w:p>
        </w:tc>
        <w:tc>
          <w:tcPr>
            <w:tcW w:w="1374" w:type="dxa"/>
            <w:vAlign w:val="center"/>
          </w:tcPr>
          <w:p w:rsidR="00D038F4" w:rsidRPr="008A4B8E" w:rsidRDefault="00D038F4"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15 000</w:t>
            </w:r>
          </w:p>
        </w:tc>
        <w:tc>
          <w:tcPr>
            <w:tcW w:w="1342" w:type="dxa"/>
            <w:vAlign w:val="center"/>
          </w:tcPr>
          <w:p w:rsidR="00D038F4" w:rsidRDefault="00D038F4" w:rsidP="008A4B8E">
            <w:pPr>
              <w:rPr>
                <w:rFonts w:ascii="Times New Roman" w:hAnsi="Times New Roman" w:cs="Times New Roman"/>
                <w:sz w:val="24"/>
                <w:szCs w:val="24"/>
              </w:rPr>
            </w:pPr>
          </w:p>
        </w:tc>
        <w:tc>
          <w:tcPr>
            <w:tcW w:w="1342" w:type="dxa"/>
            <w:vAlign w:val="center"/>
          </w:tcPr>
          <w:p w:rsidR="00D038F4" w:rsidRDefault="00D038F4" w:rsidP="008A4B8E">
            <w:pPr>
              <w:rPr>
                <w:rFonts w:ascii="Times New Roman" w:hAnsi="Times New Roman" w:cs="Times New Roman"/>
                <w:sz w:val="24"/>
                <w:szCs w:val="24"/>
              </w:rPr>
            </w:pPr>
          </w:p>
        </w:tc>
        <w:tc>
          <w:tcPr>
            <w:tcW w:w="1426" w:type="dxa"/>
            <w:vAlign w:val="center"/>
          </w:tcPr>
          <w:p w:rsidR="00D038F4" w:rsidRDefault="00D038F4" w:rsidP="008A4B8E">
            <w:pPr>
              <w:rPr>
                <w:rFonts w:ascii="Times New Roman" w:hAnsi="Times New Roman" w:cs="Times New Roman"/>
                <w:sz w:val="24"/>
                <w:szCs w:val="24"/>
              </w:rPr>
            </w:pPr>
          </w:p>
        </w:tc>
        <w:tc>
          <w:tcPr>
            <w:tcW w:w="1427" w:type="dxa"/>
            <w:vAlign w:val="center"/>
          </w:tcPr>
          <w:p w:rsidR="00D038F4" w:rsidRDefault="00D038F4" w:rsidP="008A4B8E">
            <w:pPr>
              <w:rPr>
                <w:rFonts w:ascii="Times New Roman" w:hAnsi="Times New Roman" w:cs="Times New Roman"/>
                <w:sz w:val="24"/>
                <w:szCs w:val="24"/>
              </w:rPr>
            </w:pPr>
          </w:p>
        </w:tc>
      </w:tr>
      <w:tr w:rsidR="00D038F4" w:rsidTr="008A4B8E">
        <w:tc>
          <w:tcPr>
            <w:tcW w:w="708" w:type="dxa"/>
            <w:vAlign w:val="center"/>
          </w:tcPr>
          <w:p w:rsidR="00D038F4" w:rsidRDefault="00D038F4" w:rsidP="008A4B8E">
            <w:pPr>
              <w:rPr>
                <w:rFonts w:ascii="Times New Roman" w:hAnsi="Times New Roman" w:cs="Times New Roman"/>
                <w:sz w:val="24"/>
                <w:szCs w:val="24"/>
              </w:rPr>
            </w:pPr>
            <w:r>
              <w:rPr>
                <w:rFonts w:ascii="Times New Roman" w:hAnsi="Times New Roman" w:cs="Times New Roman"/>
                <w:sz w:val="24"/>
                <w:szCs w:val="24"/>
              </w:rPr>
              <w:t>4.</w:t>
            </w:r>
          </w:p>
        </w:tc>
        <w:tc>
          <w:tcPr>
            <w:tcW w:w="1952" w:type="dxa"/>
            <w:gridSpan w:val="2"/>
            <w:vAlign w:val="center"/>
          </w:tcPr>
          <w:p w:rsidR="00D038F4" w:rsidRPr="00876EB0" w:rsidRDefault="00D038F4" w:rsidP="00621635">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П</w:t>
            </w:r>
            <w:r w:rsidRPr="00081012">
              <w:rPr>
                <w:rFonts w:ascii="Times New Roman" w:eastAsia="Times New Roman" w:hAnsi="Times New Roman" w:cs="Times New Roman"/>
                <w:sz w:val="24"/>
                <w:szCs w:val="24"/>
                <w:lang w:eastAsia="ru-RU"/>
              </w:rPr>
              <w:t>аливо дизельне підвищеної якості</w:t>
            </w:r>
            <w:r w:rsidRPr="00876EB0">
              <w:rPr>
                <w:rFonts w:ascii="Times New Roman" w:eastAsia="Times New Roman" w:hAnsi="Times New Roman" w:cs="Times New Roman"/>
                <w:bCs/>
                <w:color w:val="FF0000"/>
                <w:sz w:val="24"/>
                <w:szCs w:val="24"/>
                <w:lang w:eastAsia="ru-RU"/>
              </w:rPr>
              <w:t xml:space="preserve"> </w:t>
            </w:r>
          </w:p>
        </w:tc>
        <w:tc>
          <w:tcPr>
            <w:tcW w:w="1374" w:type="dxa"/>
            <w:vAlign w:val="center"/>
          </w:tcPr>
          <w:p w:rsidR="00D038F4" w:rsidRPr="008A4B8E" w:rsidRDefault="00D038F4"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6 000</w:t>
            </w:r>
          </w:p>
        </w:tc>
        <w:tc>
          <w:tcPr>
            <w:tcW w:w="1342" w:type="dxa"/>
            <w:vAlign w:val="center"/>
          </w:tcPr>
          <w:p w:rsidR="00D038F4" w:rsidRDefault="00D038F4" w:rsidP="008A4B8E">
            <w:pPr>
              <w:rPr>
                <w:rFonts w:ascii="Times New Roman" w:hAnsi="Times New Roman" w:cs="Times New Roman"/>
                <w:sz w:val="24"/>
                <w:szCs w:val="24"/>
              </w:rPr>
            </w:pPr>
          </w:p>
        </w:tc>
        <w:tc>
          <w:tcPr>
            <w:tcW w:w="1342" w:type="dxa"/>
            <w:vAlign w:val="center"/>
          </w:tcPr>
          <w:p w:rsidR="00D038F4" w:rsidRDefault="00D038F4" w:rsidP="008A4B8E">
            <w:pPr>
              <w:rPr>
                <w:rFonts w:ascii="Times New Roman" w:hAnsi="Times New Roman" w:cs="Times New Roman"/>
                <w:sz w:val="24"/>
                <w:szCs w:val="24"/>
              </w:rPr>
            </w:pPr>
          </w:p>
        </w:tc>
        <w:tc>
          <w:tcPr>
            <w:tcW w:w="1426" w:type="dxa"/>
            <w:vAlign w:val="center"/>
          </w:tcPr>
          <w:p w:rsidR="00D038F4" w:rsidRDefault="00D038F4" w:rsidP="008A4B8E">
            <w:pPr>
              <w:rPr>
                <w:rFonts w:ascii="Times New Roman" w:hAnsi="Times New Roman" w:cs="Times New Roman"/>
                <w:sz w:val="24"/>
                <w:szCs w:val="24"/>
              </w:rPr>
            </w:pPr>
          </w:p>
        </w:tc>
        <w:tc>
          <w:tcPr>
            <w:tcW w:w="1427" w:type="dxa"/>
            <w:vAlign w:val="center"/>
          </w:tcPr>
          <w:p w:rsidR="00D038F4" w:rsidRDefault="00D038F4" w:rsidP="008A4B8E">
            <w:pPr>
              <w:rPr>
                <w:rFonts w:ascii="Times New Roman" w:hAnsi="Times New Roman" w:cs="Times New Roman"/>
                <w:sz w:val="24"/>
                <w:szCs w:val="24"/>
              </w:rPr>
            </w:pPr>
          </w:p>
        </w:tc>
      </w:tr>
      <w:tr w:rsidR="00D038F4" w:rsidTr="008A4B8E">
        <w:tc>
          <w:tcPr>
            <w:tcW w:w="708" w:type="dxa"/>
            <w:vAlign w:val="center"/>
          </w:tcPr>
          <w:p w:rsidR="00D038F4" w:rsidRDefault="00D038F4" w:rsidP="008A4B8E">
            <w:pPr>
              <w:rPr>
                <w:rFonts w:ascii="Times New Roman" w:hAnsi="Times New Roman" w:cs="Times New Roman"/>
                <w:sz w:val="24"/>
                <w:szCs w:val="24"/>
              </w:rPr>
            </w:pPr>
            <w:r>
              <w:rPr>
                <w:rFonts w:ascii="Times New Roman" w:hAnsi="Times New Roman" w:cs="Times New Roman"/>
                <w:sz w:val="24"/>
                <w:szCs w:val="24"/>
              </w:rPr>
              <w:t>5.</w:t>
            </w:r>
          </w:p>
        </w:tc>
        <w:tc>
          <w:tcPr>
            <w:tcW w:w="1952" w:type="dxa"/>
            <w:gridSpan w:val="2"/>
            <w:vAlign w:val="center"/>
          </w:tcPr>
          <w:p w:rsidR="00D038F4" w:rsidRPr="00876EB0" w:rsidRDefault="00D038F4" w:rsidP="00621635">
            <w:pPr>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П</w:t>
            </w:r>
            <w:r w:rsidRPr="00081012">
              <w:rPr>
                <w:rFonts w:ascii="Times New Roman" w:eastAsia="Times New Roman" w:hAnsi="Times New Roman" w:cs="Times New Roman"/>
                <w:sz w:val="24"/>
                <w:szCs w:val="24"/>
                <w:lang w:eastAsia="ru-RU"/>
              </w:rPr>
              <w:t xml:space="preserve">аливо дизельне підвищеної якості (Євро) марки </w:t>
            </w:r>
            <w:r w:rsidRPr="00081012">
              <w:rPr>
                <w:rFonts w:ascii="Times New Roman" w:eastAsia="Times New Roman" w:hAnsi="Times New Roman" w:cs="Times New Roman"/>
                <w:sz w:val="24"/>
                <w:szCs w:val="24"/>
                <w:lang w:val="en-US" w:eastAsia="ru-RU"/>
              </w:rPr>
              <w:t>F</w:t>
            </w:r>
            <w:r w:rsidRPr="00081012">
              <w:rPr>
                <w:rFonts w:ascii="Times New Roman" w:eastAsia="Times New Roman" w:hAnsi="Times New Roman" w:cs="Times New Roman"/>
                <w:sz w:val="24"/>
                <w:szCs w:val="24"/>
                <w:lang w:eastAsia="ru-RU"/>
              </w:rPr>
              <w:t xml:space="preserve"> виду 1 </w:t>
            </w:r>
          </w:p>
        </w:tc>
        <w:tc>
          <w:tcPr>
            <w:tcW w:w="1374" w:type="dxa"/>
            <w:vAlign w:val="center"/>
          </w:tcPr>
          <w:p w:rsidR="00D038F4" w:rsidRPr="008A4B8E" w:rsidRDefault="00D038F4" w:rsidP="008A4B8E">
            <w:pPr>
              <w:suppressAutoHyphens/>
              <w:rPr>
                <w:rFonts w:ascii="Times New Roman" w:eastAsia="Times New Roman" w:hAnsi="Times New Roman" w:cs="Times New Roman"/>
                <w:sz w:val="24"/>
                <w:szCs w:val="24"/>
                <w:lang w:eastAsia="ar-SA"/>
              </w:rPr>
            </w:pPr>
            <w:r w:rsidRPr="008A4B8E">
              <w:rPr>
                <w:rFonts w:ascii="Times New Roman" w:eastAsia="Times New Roman" w:hAnsi="Times New Roman" w:cs="Times New Roman"/>
                <w:sz w:val="24"/>
                <w:szCs w:val="24"/>
                <w:lang w:eastAsia="ar-SA"/>
              </w:rPr>
              <w:t>3 000</w:t>
            </w:r>
          </w:p>
        </w:tc>
        <w:tc>
          <w:tcPr>
            <w:tcW w:w="1342" w:type="dxa"/>
            <w:vAlign w:val="center"/>
          </w:tcPr>
          <w:p w:rsidR="00D038F4" w:rsidRDefault="00D038F4" w:rsidP="008A4B8E">
            <w:pPr>
              <w:rPr>
                <w:rFonts w:ascii="Times New Roman" w:hAnsi="Times New Roman" w:cs="Times New Roman"/>
                <w:sz w:val="24"/>
                <w:szCs w:val="24"/>
              </w:rPr>
            </w:pPr>
          </w:p>
        </w:tc>
        <w:tc>
          <w:tcPr>
            <w:tcW w:w="1342" w:type="dxa"/>
            <w:vAlign w:val="center"/>
          </w:tcPr>
          <w:p w:rsidR="00D038F4" w:rsidRDefault="00D038F4" w:rsidP="008A4B8E">
            <w:pPr>
              <w:rPr>
                <w:rFonts w:ascii="Times New Roman" w:hAnsi="Times New Roman" w:cs="Times New Roman"/>
                <w:sz w:val="24"/>
                <w:szCs w:val="24"/>
              </w:rPr>
            </w:pPr>
          </w:p>
        </w:tc>
        <w:tc>
          <w:tcPr>
            <w:tcW w:w="1426" w:type="dxa"/>
            <w:vAlign w:val="center"/>
          </w:tcPr>
          <w:p w:rsidR="00D038F4" w:rsidRDefault="00D038F4" w:rsidP="008A4B8E">
            <w:pPr>
              <w:rPr>
                <w:rFonts w:ascii="Times New Roman" w:hAnsi="Times New Roman" w:cs="Times New Roman"/>
                <w:sz w:val="24"/>
                <w:szCs w:val="24"/>
              </w:rPr>
            </w:pPr>
          </w:p>
        </w:tc>
        <w:tc>
          <w:tcPr>
            <w:tcW w:w="1427" w:type="dxa"/>
            <w:vAlign w:val="center"/>
          </w:tcPr>
          <w:p w:rsidR="00D038F4" w:rsidRDefault="00D038F4" w:rsidP="008A4B8E">
            <w:pPr>
              <w:rPr>
                <w:rFonts w:ascii="Times New Roman" w:hAnsi="Times New Roman" w:cs="Times New Roman"/>
                <w:sz w:val="24"/>
                <w:szCs w:val="24"/>
              </w:rPr>
            </w:pPr>
          </w:p>
        </w:tc>
      </w:tr>
      <w:tr w:rsidR="00D038F4" w:rsidTr="008A4B8E">
        <w:tc>
          <w:tcPr>
            <w:tcW w:w="1486" w:type="dxa"/>
            <w:gridSpan w:val="2"/>
          </w:tcPr>
          <w:p w:rsidR="00D038F4" w:rsidRDefault="00D038F4" w:rsidP="008A4B8E">
            <w:pPr>
              <w:jc w:val="right"/>
              <w:rPr>
                <w:rFonts w:ascii="Times New Roman" w:hAnsi="Times New Roman" w:cs="Times New Roman"/>
                <w:sz w:val="24"/>
                <w:szCs w:val="24"/>
              </w:rPr>
            </w:pPr>
          </w:p>
        </w:tc>
        <w:tc>
          <w:tcPr>
            <w:tcW w:w="5232" w:type="dxa"/>
            <w:gridSpan w:val="4"/>
          </w:tcPr>
          <w:p w:rsidR="00D038F4" w:rsidRDefault="00D038F4" w:rsidP="008A4B8E">
            <w:pPr>
              <w:jc w:val="right"/>
              <w:rPr>
                <w:rFonts w:ascii="Times New Roman" w:hAnsi="Times New Roman" w:cs="Times New Roman"/>
                <w:sz w:val="24"/>
                <w:szCs w:val="24"/>
              </w:rPr>
            </w:pPr>
            <w:r>
              <w:rPr>
                <w:rFonts w:ascii="Times New Roman" w:hAnsi="Times New Roman" w:cs="Times New Roman"/>
                <w:sz w:val="24"/>
                <w:szCs w:val="24"/>
              </w:rPr>
              <w:t>РАЗОМ:</w:t>
            </w:r>
          </w:p>
        </w:tc>
        <w:tc>
          <w:tcPr>
            <w:tcW w:w="1426" w:type="dxa"/>
          </w:tcPr>
          <w:p w:rsidR="00D038F4" w:rsidRDefault="00D038F4" w:rsidP="008A4B8E">
            <w:pPr>
              <w:jc w:val="center"/>
              <w:rPr>
                <w:rFonts w:ascii="Times New Roman" w:hAnsi="Times New Roman" w:cs="Times New Roman"/>
                <w:sz w:val="24"/>
                <w:szCs w:val="24"/>
              </w:rPr>
            </w:pPr>
          </w:p>
        </w:tc>
        <w:tc>
          <w:tcPr>
            <w:tcW w:w="1427" w:type="dxa"/>
          </w:tcPr>
          <w:p w:rsidR="00D038F4" w:rsidRDefault="00D038F4" w:rsidP="008A4B8E">
            <w:pPr>
              <w:jc w:val="center"/>
              <w:rPr>
                <w:rFonts w:ascii="Times New Roman" w:hAnsi="Times New Roman" w:cs="Times New Roman"/>
                <w:sz w:val="24"/>
                <w:szCs w:val="24"/>
              </w:rPr>
            </w:pPr>
          </w:p>
        </w:tc>
      </w:tr>
    </w:tbl>
    <w:p w:rsidR="008A4B8E" w:rsidRDefault="008A4B8E" w:rsidP="008A4B8E">
      <w:pPr>
        <w:suppressAutoHyphens/>
        <w:spacing w:after="120" w:line="240" w:lineRule="auto"/>
        <w:rPr>
          <w:rFonts w:ascii="Times New Roman" w:eastAsia="Times New Roman" w:hAnsi="Times New Roman" w:cs="Times New Roman"/>
          <w:bCs/>
          <w:sz w:val="28"/>
          <w:szCs w:val="28"/>
          <w:lang w:eastAsia="ar-SA"/>
        </w:rPr>
      </w:pPr>
    </w:p>
    <w:p w:rsidR="00D038F4" w:rsidRDefault="00D038F4" w:rsidP="008A4B8E">
      <w:pPr>
        <w:suppressAutoHyphens/>
        <w:spacing w:after="120" w:line="240" w:lineRule="auto"/>
        <w:rPr>
          <w:rFonts w:ascii="Times New Roman" w:eastAsia="Times New Roman" w:hAnsi="Times New Roman" w:cs="Times New Roman"/>
          <w:bCs/>
          <w:sz w:val="28"/>
          <w:szCs w:val="28"/>
          <w:lang w:eastAsia="ar-SA"/>
        </w:rPr>
      </w:pPr>
    </w:p>
    <w:p w:rsidR="00D038F4" w:rsidRPr="008A4B8E" w:rsidRDefault="00D038F4" w:rsidP="008A4B8E">
      <w:pPr>
        <w:suppressAutoHyphens/>
        <w:spacing w:after="120" w:line="240" w:lineRule="auto"/>
        <w:rPr>
          <w:rFonts w:ascii="Times New Roman" w:eastAsia="Times New Roman" w:hAnsi="Times New Roman" w:cs="Times New Roman"/>
          <w:bCs/>
          <w:sz w:val="28"/>
          <w:szCs w:val="28"/>
          <w:lang w:eastAsia="ar-SA"/>
        </w:rPr>
      </w:pPr>
    </w:p>
    <w:p w:rsidR="008A4B8E" w:rsidRPr="008A4B8E" w:rsidRDefault="00D038F4" w:rsidP="00D038F4">
      <w:pPr>
        <w:suppressAutoHyphens/>
        <w:spacing w:after="0" w:line="240" w:lineRule="auto"/>
        <w:ind w:left="708" w:firstLine="708"/>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Покупець </w:t>
      </w:r>
      <w:r>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ab/>
        <w:t>Постачальник</w:t>
      </w:r>
    </w:p>
    <w:p w:rsidR="008A4B8E" w:rsidRDefault="008A4B8E" w:rsidP="008A4B8E">
      <w:pPr>
        <w:rPr>
          <w:rFonts w:ascii="Times New Roman" w:hAnsi="Times New Roman" w:cs="Times New Roman"/>
          <w:sz w:val="24"/>
          <w:szCs w:val="24"/>
        </w:rPr>
      </w:pPr>
    </w:p>
    <w:p w:rsidR="00D038F4" w:rsidRDefault="00D038F4" w:rsidP="008A4B8E">
      <w:pPr>
        <w:rPr>
          <w:rFonts w:ascii="Times New Roman" w:hAnsi="Times New Roman" w:cs="Times New Roman"/>
          <w:sz w:val="24"/>
          <w:szCs w:val="24"/>
        </w:rPr>
      </w:pPr>
    </w:p>
    <w:p w:rsidR="00D038F4" w:rsidRDefault="00D038F4" w:rsidP="008A4B8E">
      <w:pPr>
        <w:rPr>
          <w:rFonts w:ascii="Times New Roman" w:hAnsi="Times New Roman" w:cs="Times New Roman"/>
          <w:sz w:val="24"/>
          <w:szCs w:val="24"/>
        </w:rPr>
      </w:pPr>
      <w:bookmarkStart w:id="5" w:name="_GoBack"/>
      <w:bookmarkEnd w:id="5"/>
    </w:p>
    <w:sectPr w:rsidR="00D038F4" w:rsidSect="008D6D5C">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27C" w:rsidRDefault="0093727C" w:rsidP="00723575">
      <w:pPr>
        <w:spacing w:after="0" w:line="240" w:lineRule="auto"/>
      </w:pPr>
      <w:r>
        <w:separator/>
      </w:r>
    </w:p>
  </w:endnote>
  <w:endnote w:type="continuationSeparator" w:id="0">
    <w:p w:rsidR="0093727C" w:rsidRDefault="0093727C" w:rsidP="0072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CYR">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466526"/>
      <w:docPartObj>
        <w:docPartGallery w:val="Page Numbers (Bottom of Page)"/>
        <w:docPartUnique/>
      </w:docPartObj>
    </w:sdtPr>
    <w:sdtContent>
      <w:p w:rsidR="008D6D5C" w:rsidRDefault="008D6D5C">
        <w:pPr>
          <w:pStyle w:val="a7"/>
          <w:jc w:val="center"/>
        </w:pPr>
        <w:r>
          <w:fldChar w:fldCharType="begin"/>
        </w:r>
        <w:r>
          <w:instrText>PAGE   \* MERGEFORMAT</w:instrText>
        </w:r>
        <w:r>
          <w:fldChar w:fldCharType="separate"/>
        </w:r>
        <w:r w:rsidR="002272FB" w:rsidRPr="002272FB">
          <w:rPr>
            <w:noProof/>
            <w:lang w:val="ru-RU"/>
          </w:rPr>
          <w:t>24</w:t>
        </w:r>
        <w:r>
          <w:fldChar w:fldCharType="end"/>
        </w:r>
      </w:p>
    </w:sdtContent>
  </w:sdt>
  <w:p w:rsidR="00723575" w:rsidRDefault="0072357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27C" w:rsidRDefault="0093727C" w:rsidP="00723575">
      <w:pPr>
        <w:spacing w:after="0" w:line="240" w:lineRule="auto"/>
      </w:pPr>
      <w:r>
        <w:separator/>
      </w:r>
    </w:p>
  </w:footnote>
  <w:footnote w:type="continuationSeparator" w:id="0">
    <w:p w:rsidR="0093727C" w:rsidRDefault="0093727C" w:rsidP="007235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BBB45C40"/>
    <w:name w:val="WW8Num6"/>
    <w:lvl w:ilvl="0">
      <w:start w:val="1"/>
      <w:numFmt w:val="decimal"/>
      <w:lvlText w:val="%1."/>
      <w:lvlJc w:val="left"/>
      <w:pPr>
        <w:tabs>
          <w:tab w:val="num" w:pos="720"/>
        </w:tabs>
        <w:ind w:left="720" w:hanging="360"/>
      </w:pPr>
    </w:lvl>
    <w:lvl w:ilvl="1">
      <w:start w:val="1"/>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nsid w:val="2D01282F"/>
    <w:multiLevelType w:val="hybridMultilevel"/>
    <w:tmpl w:val="17E8A384"/>
    <w:lvl w:ilvl="0" w:tplc="8B5E0578">
      <w:start w:val="1"/>
      <w:numFmt w:val="decimal"/>
      <w:lvlText w:val="%1."/>
      <w:lvlJc w:val="left"/>
      <w:pPr>
        <w:ind w:left="606" w:hanging="360"/>
      </w:pPr>
      <w:rPr>
        <w:rFonts w:hint="default"/>
      </w:rPr>
    </w:lvl>
    <w:lvl w:ilvl="1" w:tplc="04190019">
      <w:start w:val="1"/>
      <w:numFmt w:val="lowerLetter"/>
      <w:lvlText w:val="%2."/>
      <w:lvlJc w:val="left"/>
      <w:pPr>
        <w:ind w:left="1326" w:hanging="360"/>
      </w:pPr>
    </w:lvl>
    <w:lvl w:ilvl="2" w:tplc="0419001B" w:tentative="1">
      <w:start w:val="1"/>
      <w:numFmt w:val="lowerRoman"/>
      <w:lvlText w:val="%3."/>
      <w:lvlJc w:val="right"/>
      <w:pPr>
        <w:ind w:left="2046" w:hanging="180"/>
      </w:pPr>
    </w:lvl>
    <w:lvl w:ilvl="3" w:tplc="0419000F" w:tentative="1">
      <w:start w:val="1"/>
      <w:numFmt w:val="decimal"/>
      <w:lvlText w:val="%4."/>
      <w:lvlJc w:val="left"/>
      <w:pPr>
        <w:ind w:left="2766" w:hanging="360"/>
      </w:pPr>
    </w:lvl>
    <w:lvl w:ilvl="4" w:tplc="04190019" w:tentative="1">
      <w:start w:val="1"/>
      <w:numFmt w:val="lowerLetter"/>
      <w:lvlText w:val="%5."/>
      <w:lvlJc w:val="left"/>
      <w:pPr>
        <w:ind w:left="3486" w:hanging="360"/>
      </w:pPr>
    </w:lvl>
    <w:lvl w:ilvl="5" w:tplc="0419001B" w:tentative="1">
      <w:start w:val="1"/>
      <w:numFmt w:val="lowerRoman"/>
      <w:lvlText w:val="%6."/>
      <w:lvlJc w:val="right"/>
      <w:pPr>
        <w:ind w:left="4206" w:hanging="180"/>
      </w:pPr>
    </w:lvl>
    <w:lvl w:ilvl="6" w:tplc="0419000F" w:tentative="1">
      <w:start w:val="1"/>
      <w:numFmt w:val="decimal"/>
      <w:lvlText w:val="%7."/>
      <w:lvlJc w:val="left"/>
      <w:pPr>
        <w:ind w:left="4926" w:hanging="360"/>
      </w:pPr>
    </w:lvl>
    <w:lvl w:ilvl="7" w:tplc="04190019" w:tentative="1">
      <w:start w:val="1"/>
      <w:numFmt w:val="lowerLetter"/>
      <w:lvlText w:val="%8."/>
      <w:lvlJc w:val="left"/>
      <w:pPr>
        <w:ind w:left="5646" w:hanging="360"/>
      </w:pPr>
    </w:lvl>
    <w:lvl w:ilvl="8" w:tplc="0419001B" w:tentative="1">
      <w:start w:val="1"/>
      <w:numFmt w:val="lowerRoman"/>
      <w:lvlText w:val="%9."/>
      <w:lvlJc w:val="right"/>
      <w:pPr>
        <w:ind w:left="6366" w:hanging="180"/>
      </w:pPr>
    </w:lvl>
  </w:abstractNum>
  <w:abstractNum w:abstractNumId="2">
    <w:nsid w:val="2E9D6720"/>
    <w:multiLevelType w:val="hybridMultilevel"/>
    <w:tmpl w:val="3E6C3944"/>
    <w:lvl w:ilvl="0" w:tplc="92506A44">
      <w:start w:val="3"/>
      <w:numFmt w:val="bullet"/>
      <w:lvlText w:val="-"/>
      <w:lvlJc w:val="left"/>
      <w:pPr>
        <w:ind w:left="966" w:hanging="360"/>
      </w:pPr>
      <w:rPr>
        <w:rFonts w:ascii="Times New Roman" w:eastAsia="Times New Roman" w:hAnsi="Times New Roman" w:cs="Times New Roman" w:hint="default"/>
      </w:rPr>
    </w:lvl>
    <w:lvl w:ilvl="1" w:tplc="04190003" w:tentative="1">
      <w:start w:val="1"/>
      <w:numFmt w:val="bullet"/>
      <w:lvlText w:val="o"/>
      <w:lvlJc w:val="left"/>
      <w:pPr>
        <w:ind w:left="1686" w:hanging="360"/>
      </w:pPr>
      <w:rPr>
        <w:rFonts w:ascii="Courier New" w:hAnsi="Courier New" w:cs="Courier New" w:hint="default"/>
      </w:rPr>
    </w:lvl>
    <w:lvl w:ilvl="2" w:tplc="04190005" w:tentative="1">
      <w:start w:val="1"/>
      <w:numFmt w:val="bullet"/>
      <w:lvlText w:val=""/>
      <w:lvlJc w:val="left"/>
      <w:pPr>
        <w:ind w:left="2406" w:hanging="360"/>
      </w:pPr>
      <w:rPr>
        <w:rFonts w:ascii="Wingdings" w:hAnsi="Wingdings" w:hint="default"/>
      </w:rPr>
    </w:lvl>
    <w:lvl w:ilvl="3" w:tplc="04190001" w:tentative="1">
      <w:start w:val="1"/>
      <w:numFmt w:val="bullet"/>
      <w:lvlText w:val=""/>
      <w:lvlJc w:val="left"/>
      <w:pPr>
        <w:ind w:left="3126" w:hanging="360"/>
      </w:pPr>
      <w:rPr>
        <w:rFonts w:ascii="Symbol" w:hAnsi="Symbol" w:hint="default"/>
      </w:rPr>
    </w:lvl>
    <w:lvl w:ilvl="4" w:tplc="04190003" w:tentative="1">
      <w:start w:val="1"/>
      <w:numFmt w:val="bullet"/>
      <w:lvlText w:val="o"/>
      <w:lvlJc w:val="left"/>
      <w:pPr>
        <w:ind w:left="3846" w:hanging="360"/>
      </w:pPr>
      <w:rPr>
        <w:rFonts w:ascii="Courier New" w:hAnsi="Courier New" w:cs="Courier New" w:hint="default"/>
      </w:rPr>
    </w:lvl>
    <w:lvl w:ilvl="5" w:tplc="04190005" w:tentative="1">
      <w:start w:val="1"/>
      <w:numFmt w:val="bullet"/>
      <w:lvlText w:val=""/>
      <w:lvlJc w:val="left"/>
      <w:pPr>
        <w:ind w:left="4566" w:hanging="360"/>
      </w:pPr>
      <w:rPr>
        <w:rFonts w:ascii="Wingdings" w:hAnsi="Wingdings" w:hint="default"/>
      </w:rPr>
    </w:lvl>
    <w:lvl w:ilvl="6" w:tplc="04190001" w:tentative="1">
      <w:start w:val="1"/>
      <w:numFmt w:val="bullet"/>
      <w:lvlText w:val=""/>
      <w:lvlJc w:val="left"/>
      <w:pPr>
        <w:ind w:left="5286" w:hanging="360"/>
      </w:pPr>
      <w:rPr>
        <w:rFonts w:ascii="Symbol" w:hAnsi="Symbol" w:hint="default"/>
      </w:rPr>
    </w:lvl>
    <w:lvl w:ilvl="7" w:tplc="04190003" w:tentative="1">
      <w:start w:val="1"/>
      <w:numFmt w:val="bullet"/>
      <w:lvlText w:val="o"/>
      <w:lvlJc w:val="left"/>
      <w:pPr>
        <w:ind w:left="6006" w:hanging="360"/>
      </w:pPr>
      <w:rPr>
        <w:rFonts w:ascii="Courier New" w:hAnsi="Courier New" w:cs="Courier New" w:hint="default"/>
      </w:rPr>
    </w:lvl>
    <w:lvl w:ilvl="8" w:tplc="04190005" w:tentative="1">
      <w:start w:val="1"/>
      <w:numFmt w:val="bullet"/>
      <w:lvlText w:val=""/>
      <w:lvlJc w:val="left"/>
      <w:pPr>
        <w:ind w:left="6726" w:hanging="360"/>
      </w:pPr>
      <w:rPr>
        <w:rFonts w:ascii="Wingdings" w:hAnsi="Wingdings" w:hint="default"/>
      </w:rPr>
    </w:lvl>
  </w:abstractNum>
  <w:abstractNum w:abstractNumId="3">
    <w:nsid w:val="3F79356A"/>
    <w:multiLevelType w:val="hybridMultilevel"/>
    <w:tmpl w:val="5AF4D2C4"/>
    <w:lvl w:ilvl="0" w:tplc="D862B23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856F8E"/>
    <w:multiLevelType w:val="hybridMultilevel"/>
    <w:tmpl w:val="69660CD8"/>
    <w:lvl w:ilvl="0" w:tplc="09A67B4A">
      <w:start w:val="29"/>
      <w:numFmt w:val="bullet"/>
      <w:lvlText w:val="-"/>
      <w:lvlJc w:val="left"/>
      <w:pPr>
        <w:ind w:left="770" w:hanging="360"/>
      </w:pPr>
      <w:rPr>
        <w:rFonts w:ascii="Times New Roman" w:eastAsia="Times New Roman" w:hAnsi="Times New Roman" w:cs="Times New Roman"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628"/>
    <w:rsid w:val="00000832"/>
    <w:rsid w:val="0001152B"/>
    <w:rsid w:val="00081012"/>
    <w:rsid w:val="000A2141"/>
    <w:rsid w:val="00114439"/>
    <w:rsid w:val="00146A57"/>
    <w:rsid w:val="00172D4B"/>
    <w:rsid w:val="00173FB3"/>
    <w:rsid w:val="001869F1"/>
    <w:rsid w:val="001901E2"/>
    <w:rsid w:val="001A7187"/>
    <w:rsid w:val="001B0F56"/>
    <w:rsid w:val="001B5628"/>
    <w:rsid w:val="002272FB"/>
    <w:rsid w:val="0031229F"/>
    <w:rsid w:val="00317A5C"/>
    <w:rsid w:val="003A6CC3"/>
    <w:rsid w:val="00406AEE"/>
    <w:rsid w:val="00410405"/>
    <w:rsid w:val="004B2675"/>
    <w:rsid w:val="004B79A0"/>
    <w:rsid w:val="004E4715"/>
    <w:rsid w:val="005209AF"/>
    <w:rsid w:val="00534607"/>
    <w:rsid w:val="006124D3"/>
    <w:rsid w:val="00621635"/>
    <w:rsid w:val="00685779"/>
    <w:rsid w:val="006C63A1"/>
    <w:rsid w:val="006F3A59"/>
    <w:rsid w:val="00723575"/>
    <w:rsid w:val="0072500C"/>
    <w:rsid w:val="007B46A0"/>
    <w:rsid w:val="007B4D27"/>
    <w:rsid w:val="007E6F5C"/>
    <w:rsid w:val="00820D16"/>
    <w:rsid w:val="00876EB0"/>
    <w:rsid w:val="008A4B8E"/>
    <w:rsid w:val="008D6D5C"/>
    <w:rsid w:val="0093727C"/>
    <w:rsid w:val="009409B8"/>
    <w:rsid w:val="00957525"/>
    <w:rsid w:val="00A05E04"/>
    <w:rsid w:val="00A11E54"/>
    <w:rsid w:val="00A42CBF"/>
    <w:rsid w:val="00A70AD0"/>
    <w:rsid w:val="00AF5CDC"/>
    <w:rsid w:val="00B32A5A"/>
    <w:rsid w:val="00B94E04"/>
    <w:rsid w:val="00BC634D"/>
    <w:rsid w:val="00BC669E"/>
    <w:rsid w:val="00C2120B"/>
    <w:rsid w:val="00CA554E"/>
    <w:rsid w:val="00CD52E9"/>
    <w:rsid w:val="00CE72CB"/>
    <w:rsid w:val="00D038F4"/>
    <w:rsid w:val="00D134B8"/>
    <w:rsid w:val="00D30AE7"/>
    <w:rsid w:val="00D35BA9"/>
    <w:rsid w:val="00D42731"/>
    <w:rsid w:val="00DF02BA"/>
    <w:rsid w:val="00E03AC4"/>
    <w:rsid w:val="00E3584D"/>
    <w:rsid w:val="00E35FF4"/>
    <w:rsid w:val="00E455E7"/>
    <w:rsid w:val="00E510CE"/>
    <w:rsid w:val="00EE04F6"/>
    <w:rsid w:val="00F03017"/>
    <w:rsid w:val="00F24B5B"/>
    <w:rsid w:val="00F310B5"/>
    <w:rsid w:val="00F63CAE"/>
    <w:rsid w:val="00F83F51"/>
    <w:rsid w:val="00FD5196"/>
    <w:rsid w:val="00FF6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BA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152B"/>
    <w:pPr>
      <w:ind w:left="720"/>
      <w:contextualSpacing/>
    </w:pPr>
  </w:style>
  <w:style w:type="table" w:styleId="a4">
    <w:name w:val="Table Grid"/>
    <w:basedOn w:val="a1"/>
    <w:uiPriority w:val="59"/>
    <w:rsid w:val="00D30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235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3575"/>
    <w:rPr>
      <w:lang w:val="uk-UA"/>
    </w:rPr>
  </w:style>
  <w:style w:type="paragraph" w:styleId="a7">
    <w:name w:val="footer"/>
    <w:basedOn w:val="a"/>
    <w:link w:val="a8"/>
    <w:uiPriority w:val="99"/>
    <w:unhideWhenUsed/>
    <w:rsid w:val="007235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3575"/>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BA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152B"/>
    <w:pPr>
      <w:ind w:left="720"/>
      <w:contextualSpacing/>
    </w:pPr>
  </w:style>
  <w:style w:type="table" w:styleId="a4">
    <w:name w:val="Table Grid"/>
    <w:basedOn w:val="a1"/>
    <w:uiPriority w:val="59"/>
    <w:rsid w:val="00D30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235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3575"/>
    <w:rPr>
      <w:lang w:val="uk-UA"/>
    </w:rPr>
  </w:style>
  <w:style w:type="paragraph" w:styleId="a7">
    <w:name w:val="footer"/>
    <w:basedOn w:val="a"/>
    <w:link w:val="a8"/>
    <w:uiPriority w:val="99"/>
    <w:unhideWhenUsed/>
    <w:rsid w:val="007235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3575"/>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92571">
      <w:bodyDiv w:val="1"/>
      <w:marLeft w:val="0"/>
      <w:marRight w:val="0"/>
      <w:marTop w:val="0"/>
      <w:marBottom w:val="0"/>
      <w:divBdr>
        <w:top w:val="none" w:sz="0" w:space="0" w:color="auto"/>
        <w:left w:val="none" w:sz="0" w:space="0" w:color="auto"/>
        <w:bottom w:val="none" w:sz="0" w:space="0" w:color="auto"/>
        <w:right w:val="none" w:sz="0" w:space="0" w:color="auto"/>
      </w:divBdr>
      <w:divsChild>
        <w:div w:id="1732654148">
          <w:marLeft w:val="0"/>
          <w:marRight w:val="0"/>
          <w:marTop w:val="0"/>
          <w:marBottom w:val="150"/>
          <w:divBdr>
            <w:top w:val="none" w:sz="0" w:space="0" w:color="auto"/>
            <w:left w:val="none" w:sz="0" w:space="0" w:color="auto"/>
            <w:bottom w:val="none" w:sz="0" w:space="0" w:color="auto"/>
            <w:right w:val="none" w:sz="0" w:space="0" w:color="auto"/>
          </w:divBdr>
        </w:div>
      </w:divsChild>
    </w:div>
    <w:div w:id="10175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on4.rada.gov.ua/laws/show/2289-1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2.rada.gov.ua/laws/show/2289-1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2.rada.gov.ua/laws/show/2289-17" TargetMode="External"/><Relationship Id="rId5" Type="http://schemas.openxmlformats.org/officeDocument/2006/relationships/settings" Target="settings.xml"/><Relationship Id="rId15" Type="http://schemas.openxmlformats.org/officeDocument/2006/relationships/hyperlink" Target="http://zakon2.rada.gov.ua/laws/show/2289-17" TargetMode="External"/><Relationship Id="rId10" Type="http://schemas.openxmlformats.org/officeDocument/2006/relationships/hyperlink" Target="http://zakon2.rada.gov.ua/laws/show/2289-17" TargetMode="External"/><Relationship Id="rId4" Type="http://schemas.microsoft.com/office/2007/relationships/stylesWithEffects" Target="stylesWithEffects.xml"/><Relationship Id="rId9" Type="http://schemas.openxmlformats.org/officeDocument/2006/relationships/hyperlink" Target="http://zakon2.rada.gov.ua/laws/show/2289-17" TargetMode="External"/><Relationship Id="rId14" Type="http://schemas.openxmlformats.org/officeDocument/2006/relationships/hyperlink" Target="http://zakon4.rada.gov.ua/laws/show/228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76813-0367-4215-A21D-E0FEF34E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24</Pages>
  <Words>8254</Words>
  <Characters>47051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2015-05-19T12:44:00Z</cp:lastPrinted>
  <dcterms:created xsi:type="dcterms:W3CDTF">2015-05-14T08:22:00Z</dcterms:created>
  <dcterms:modified xsi:type="dcterms:W3CDTF">2015-05-19T12:54:00Z</dcterms:modified>
</cp:coreProperties>
</file>